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86" w:rsidRDefault="001C6986" w:rsidP="001C6986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Перспективный план организованной деятельности на 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>-20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учебный год </w:t>
      </w:r>
    </w:p>
    <w:p w:rsidR="001C6986" w:rsidRDefault="001C6986" w:rsidP="001C6986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на основе Типового учебного плана дошкольного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обучения</w:t>
      </w:r>
    </w:p>
    <w:p w:rsidR="001C6986" w:rsidRDefault="001C6986" w:rsidP="001C6986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Типовой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учебной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дошкольного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обучения</w:t>
      </w:r>
    </w:p>
    <w:p w:rsidR="001C6986" w:rsidRDefault="001C6986" w:rsidP="001C6986">
      <w:pPr>
        <w:rPr>
          <w:lang w:val="kk-KZ"/>
        </w:rPr>
      </w:pPr>
    </w:p>
    <w:p w:rsidR="001C6986" w:rsidRDefault="001C6986" w:rsidP="001C6986">
      <w:pPr>
        <w:pStyle w:val="11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u w:val="single"/>
          <w:lang w:val="ru-RU"/>
        </w:rPr>
        <w:t>– мини-центр</w:t>
      </w:r>
    </w:p>
    <w:p w:rsidR="001C6986" w:rsidRDefault="001C6986" w:rsidP="001C6986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Группа/класс</w:t>
      </w:r>
      <w:r>
        <w:rPr>
          <w:sz w:val="24"/>
          <w:szCs w:val="24"/>
          <w:u w:val="single"/>
          <w:lang w:val="ru-RU"/>
        </w:rPr>
        <w:t xml:space="preserve"> -разновозрастная группа «</w:t>
      </w:r>
      <w:proofErr w:type="spellStart"/>
      <w:r>
        <w:rPr>
          <w:sz w:val="24"/>
          <w:szCs w:val="24"/>
          <w:u w:val="single"/>
          <w:lang w:val="ru-RU"/>
        </w:rPr>
        <w:t>Смешарики</w:t>
      </w:r>
      <w:proofErr w:type="spellEnd"/>
      <w:r>
        <w:rPr>
          <w:sz w:val="24"/>
          <w:szCs w:val="24"/>
          <w:u w:val="single"/>
          <w:lang w:val="ru-RU"/>
        </w:rPr>
        <w:t>»</w:t>
      </w:r>
      <w:r>
        <w:rPr>
          <w:sz w:val="24"/>
          <w:szCs w:val="24"/>
          <w:u w:val="single"/>
        </w:rPr>
        <w:tab/>
      </w:r>
    </w:p>
    <w:p w:rsidR="001C6986" w:rsidRDefault="001C6986" w:rsidP="001C6986">
      <w:pPr>
        <w:pStyle w:val="11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Возрастдетей</w:t>
      </w:r>
      <w:r>
        <w:rPr>
          <w:sz w:val="24"/>
          <w:szCs w:val="24"/>
          <w:u w:val="single"/>
          <w:lang w:val="ru-RU"/>
        </w:rPr>
        <w:t xml:space="preserve">–3 </w:t>
      </w:r>
      <w:proofErr w:type="spellStart"/>
      <w:r>
        <w:rPr>
          <w:sz w:val="24"/>
          <w:szCs w:val="24"/>
          <w:u w:val="single"/>
          <w:lang w:val="ru-RU"/>
        </w:rPr>
        <w:t>х</w:t>
      </w:r>
      <w:proofErr w:type="spellEnd"/>
      <w:r>
        <w:rPr>
          <w:sz w:val="24"/>
          <w:szCs w:val="24"/>
          <w:u w:val="single"/>
          <w:lang w:val="ru-RU"/>
        </w:rPr>
        <w:t xml:space="preserve"> – 4х лет_</w:t>
      </w:r>
    </w:p>
    <w:p w:rsidR="001C6986" w:rsidRDefault="001C6986" w:rsidP="001C6986">
      <w:pPr>
        <w:pStyle w:val="11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какой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составлен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план</w:t>
      </w:r>
      <w:r w:rsidRPr="00D2634C">
        <w:rPr>
          <w:sz w:val="24"/>
          <w:szCs w:val="24"/>
          <w:u w:val="single"/>
          <w:lang w:val="ru-RU"/>
        </w:rPr>
        <w:t>–</w:t>
      </w:r>
      <w:r>
        <w:rPr>
          <w:sz w:val="24"/>
          <w:szCs w:val="24"/>
          <w:u w:val="single"/>
          <w:lang w:val="ru-RU"/>
        </w:rPr>
        <w:t xml:space="preserve"> апрель 2025 год</w:t>
      </w:r>
    </w:p>
    <w:p w:rsidR="001C6986" w:rsidRPr="003B6910" w:rsidRDefault="001C6986" w:rsidP="001C69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  <w:r w:rsidRPr="004851B8">
        <w:rPr>
          <w:b/>
          <w:bCs/>
          <w:sz w:val="28"/>
          <w:szCs w:val="28"/>
        </w:rPr>
        <w:t xml:space="preserve"> – месяц </w:t>
      </w:r>
      <w:r>
        <w:rPr>
          <w:b/>
          <w:sz w:val="28"/>
          <w:szCs w:val="28"/>
        </w:rPr>
        <w:t>трудолюбия</w:t>
      </w:r>
      <w:r w:rsidRPr="003B6910">
        <w:rPr>
          <w:b/>
          <w:sz w:val="28"/>
          <w:szCs w:val="28"/>
        </w:rPr>
        <w:t xml:space="preserve"> и профессионализм</w:t>
      </w:r>
      <w:r>
        <w:rPr>
          <w:b/>
          <w:sz w:val="28"/>
          <w:szCs w:val="28"/>
        </w:rPr>
        <w:t>а</w:t>
      </w:r>
    </w:p>
    <w:p w:rsidR="001C6986" w:rsidRPr="001A786E" w:rsidRDefault="001C6986" w:rsidP="001C6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Цитаты недели</w:t>
      </w:r>
    </w:p>
    <w:p w:rsidR="001C6986" w:rsidRPr="003B6910" w:rsidRDefault="001C6986" w:rsidP="001C6986">
      <w:pPr>
        <w:jc w:val="both"/>
        <w:rPr>
          <w:sz w:val="28"/>
          <w:szCs w:val="28"/>
        </w:rPr>
      </w:pPr>
      <w:r>
        <w:rPr>
          <w:sz w:val="28"/>
          <w:szCs w:val="28"/>
        </w:rPr>
        <w:t>1 неделя</w:t>
      </w:r>
      <w:proofErr w:type="gramStart"/>
      <w:r w:rsidRPr="003B6910">
        <w:rPr>
          <w:sz w:val="28"/>
          <w:szCs w:val="28"/>
        </w:rPr>
        <w:t>:Е</w:t>
      </w:r>
      <w:proofErr w:type="gramEnd"/>
      <w:r w:rsidRPr="003B6910">
        <w:rPr>
          <w:sz w:val="28"/>
          <w:szCs w:val="28"/>
        </w:rPr>
        <w:t xml:space="preserve">ңбек – қуаныш, жалқаулық – </w:t>
      </w:r>
      <w:proofErr w:type="spellStart"/>
      <w:r w:rsidRPr="003B6910">
        <w:rPr>
          <w:sz w:val="28"/>
          <w:szCs w:val="28"/>
        </w:rPr>
        <w:t>айырылмас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азап</w:t>
      </w:r>
      <w:proofErr w:type="spellEnd"/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Труд-</w:t>
      </w:r>
      <w:r>
        <w:rPr>
          <w:sz w:val="28"/>
          <w:szCs w:val="28"/>
        </w:rPr>
        <w:t xml:space="preserve"> радость, лень -</w:t>
      </w:r>
      <w:r w:rsidRPr="00D95F30">
        <w:rPr>
          <w:sz w:val="28"/>
          <w:szCs w:val="28"/>
        </w:rPr>
        <w:t xml:space="preserve"> неизгладимая боль.</w:t>
      </w:r>
      <w:r>
        <w:rPr>
          <w:sz w:val="28"/>
          <w:szCs w:val="28"/>
        </w:rPr>
        <w:t>»</w:t>
      </w:r>
      <w:r w:rsidRPr="00B37D36">
        <w:rPr>
          <w:sz w:val="28"/>
          <w:szCs w:val="28"/>
        </w:rPr>
        <w:t xml:space="preserve"> (Абай)</w:t>
      </w:r>
    </w:p>
    <w:p w:rsidR="001C6986" w:rsidRPr="003B6910" w:rsidRDefault="001C6986" w:rsidP="001C6986">
      <w:pPr>
        <w:jc w:val="both"/>
        <w:rPr>
          <w:sz w:val="28"/>
          <w:szCs w:val="28"/>
        </w:rPr>
      </w:pPr>
      <w:r>
        <w:rPr>
          <w:sz w:val="28"/>
          <w:szCs w:val="28"/>
        </w:rPr>
        <w:t>2 неделя</w:t>
      </w:r>
      <w:r w:rsidRPr="003B6910">
        <w:rPr>
          <w:sz w:val="28"/>
          <w:szCs w:val="28"/>
        </w:rPr>
        <w:t>:</w:t>
      </w:r>
      <w:r>
        <w:rPr>
          <w:sz w:val="28"/>
          <w:szCs w:val="28"/>
        </w:rPr>
        <w:t xml:space="preserve"> Кө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еңбек </w:t>
      </w:r>
      <w:proofErr w:type="spellStart"/>
      <w:r>
        <w:rPr>
          <w:sz w:val="28"/>
          <w:szCs w:val="28"/>
        </w:rPr>
        <w:t>еткенге</w:t>
      </w:r>
      <w:proofErr w:type="spellEnd"/>
      <w:r>
        <w:rPr>
          <w:sz w:val="28"/>
          <w:szCs w:val="28"/>
        </w:rPr>
        <w:t xml:space="preserve"> бақыт </w:t>
      </w:r>
      <w:proofErr w:type="spellStart"/>
      <w:r>
        <w:rPr>
          <w:sz w:val="28"/>
          <w:szCs w:val="28"/>
        </w:rPr>
        <w:t>басын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иеді</w:t>
      </w:r>
      <w:proofErr w:type="spellEnd"/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Счастье склоняется к тому, кто много трудится.</w:t>
      </w:r>
      <w:r>
        <w:rPr>
          <w:sz w:val="28"/>
          <w:szCs w:val="28"/>
        </w:rPr>
        <w:t>»</w:t>
      </w:r>
      <w:r w:rsidRPr="00B37D36">
        <w:rPr>
          <w:sz w:val="28"/>
          <w:szCs w:val="28"/>
        </w:rPr>
        <w:t xml:space="preserve"> (Леонардо да Винчи)</w:t>
      </w:r>
    </w:p>
    <w:p w:rsidR="001C6986" w:rsidRPr="003B6910" w:rsidRDefault="001C6986" w:rsidP="001C6986">
      <w:pPr>
        <w:jc w:val="both"/>
        <w:rPr>
          <w:sz w:val="28"/>
          <w:szCs w:val="28"/>
        </w:rPr>
      </w:pPr>
      <w:r>
        <w:rPr>
          <w:sz w:val="28"/>
          <w:szCs w:val="28"/>
        </w:rPr>
        <w:t>3 неделя</w:t>
      </w:r>
      <w:proofErr w:type="gramStart"/>
      <w:r w:rsidRPr="003B6910">
        <w:rPr>
          <w:sz w:val="28"/>
          <w:szCs w:val="28"/>
        </w:rPr>
        <w:t>:Б</w:t>
      </w:r>
      <w:proofErr w:type="gramEnd"/>
      <w:r w:rsidRPr="003B6910">
        <w:rPr>
          <w:sz w:val="28"/>
          <w:szCs w:val="28"/>
        </w:rPr>
        <w:t>олашағызормамандықтаржоқ, тек болашағызормамандар бар</w:t>
      </w:r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Перспективных специальностей нет, есть только перспективные специалисты</w:t>
      </w:r>
      <w:r>
        <w:rPr>
          <w:sz w:val="28"/>
          <w:szCs w:val="28"/>
        </w:rPr>
        <w:t>»</w:t>
      </w:r>
    </w:p>
    <w:p w:rsidR="001C6986" w:rsidRDefault="001C6986" w:rsidP="001C6986">
      <w:pPr>
        <w:rPr>
          <w:sz w:val="28"/>
          <w:szCs w:val="28"/>
        </w:rPr>
      </w:pPr>
      <w:r>
        <w:rPr>
          <w:sz w:val="28"/>
          <w:szCs w:val="28"/>
        </w:rPr>
        <w:t>4 неделя:</w:t>
      </w:r>
      <w:r w:rsidRPr="003B6910">
        <w:rPr>
          <w:sz w:val="28"/>
          <w:szCs w:val="28"/>
        </w:rPr>
        <w:t xml:space="preserve"> Біліктібілімжинапкәсіпетер, білімніңдәмінтатыпөсі</w:t>
      </w:r>
      <w:proofErr w:type="gramStart"/>
      <w:r w:rsidRPr="003B6910">
        <w:rPr>
          <w:sz w:val="28"/>
          <w:szCs w:val="28"/>
        </w:rPr>
        <w:t>п</w:t>
      </w:r>
      <w:proofErr w:type="gramEnd"/>
      <w:r w:rsidRPr="003B6910">
        <w:rPr>
          <w:sz w:val="28"/>
          <w:szCs w:val="28"/>
        </w:rPr>
        <w:t>өнер</w:t>
      </w:r>
      <w:r>
        <w:rPr>
          <w:sz w:val="28"/>
          <w:szCs w:val="28"/>
        </w:rPr>
        <w:t>/«</w:t>
      </w:r>
      <w:r w:rsidRPr="0030331C">
        <w:rPr>
          <w:sz w:val="28"/>
          <w:szCs w:val="28"/>
        </w:rPr>
        <w:t>Умный собирает знания, познав вкус знаний, растет</w:t>
      </w:r>
      <w:r>
        <w:rPr>
          <w:sz w:val="28"/>
          <w:szCs w:val="28"/>
        </w:rPr>
        <w:t>»</w:t>
      </w:r>
    </w:p>
    <w:p w:rsidR="001C6986" w:rsidRDefault="001C6986" w:rsidP="001C6986">
      <w:pPr>
        <w:rPr>
          <w:sz w:val="28"/>
          <w:szCs w:val="28"/>
        </w:rPr>
      </w:pPr>
    </w:p>
    <w:p w:rsidR="001C6986" w:rsidRDefault="001C6986" w:rsidP="001C6986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27"/>
        <w:gridCol w:w="6662"/>
        <w:gridCol w:w="6521"/>
      </w:tblGrid>
      <w:tr w:rsidR="001C6986" w:rsidTr="00010A8A">
        <w:trPr>
          <w:trHeight w:val="1475"/>
        </w:trPr>
        <w:tc>
          <w:tcPr>
            <w:tcW w:w="567" w:type="dxa"/>
            <w:textDirection w:val="btLr"/>
          </w:tcPr>
          <w:p w:rsidR="001C6986" w:rsidRDefault="001C6986" w:rsidP="00010A8A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1727" w:type="dxa"/>
          </w:tcPr>
          <w:p w:rsidR="001C6986" w:rsidRPr="009749E2" w:rsidRDefault="001C6986" w:rsidP="00010A8A">
            <w:pPr>
              <w:pStyle w:val="TableParagraph"/>
              <w:rPr>
                <w:b/>
                <w:sz w:val="26"/>
              </w:rPr>
            </w:pPr>
          </w:p>
          <w:p w:rsidR="001C6986" w:rsidRPr="009749E2" w:rsidRDefault="001C6986" w:rsidP="00010A8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C6986" w:rsidRPr="009749E2" w:rsidRDefault="001C6986" w:rsidP="00010A8A">
            <w:pPr>
              <w:pStyle w:val="TableParagraph"/>
              <w:rPr>
                <w:b/>
                <w:sz w:val="24"/>
              </w:rPr>
            </w:pPr>
            <w:r w:rsidRPr="009749E2">
              <w:rPr>
                <w:b/>
                <w:sz w:val="24"/>
              </w:rPr>
              <w:t>Организованная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749E2">
              <w:rPr>
                <w:b/>
                <w:sz w:val="24"/>
              </w:rPr>
              <w:t>деятельность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9749E2" w:rsidRDefault="001C6986" w:rsidP="00010A8A">
            <w:pPr>
              <w:pStyle w:val="TableParagraph"/>
              <w:rPr>
                <w:b/>
                <w:sz w:val="26"/>
              </w:rPr>
            </w:pPr>
          </w:p>
          <w:p w:rsidR="001C6986" w:rsidRPr="00C64B33" w:rsidRDefault="001C6986" w:rsidP="00010A8A">
            <w:pPr>
              <w:pStyle w:val="TableParagraph"/>
              <w:spacing w:before="153"/>
              <w:ind w:left="731" w:right="168" w:hanging="490"/>
              <w:jc w:val="center"/>
              <w:rPr>
                <w:b/>
                <w:sz w:val="24"/>
                <w:lang w:val="ru-RU"/>
              </w:rPr>
            </w:pPr>
            <w:r w:rsidRPr="009749E2">
              <w:rPr>
                <w:b/>
                <w:sz w:val="24"/>
              </w:rPr>
              <w:t>Задачи</w:t>
            </w:r>
            <w:r>
              <w:rPr>
                <w:b/>
                <w:sz w:val="24"/>
                <w:lang w:val="ru-RU"/>
              </w:rPr>
              <w:t xml:space="preserve">    </w:t>
            </w:r>
            <w:r w:rsidRPr="009749E2">
              <w:rPr>
                <w:b/>
                <w:sz w:val="24"/>
                <w:lang w:val="ru-RU"/>
              </w:rPr>
              <w:t xml:space="preserve">организованной     </w:t>
            </w:r>
            <w:r w:rsidRPr="009749E2"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Default="001C6986" w:rsidP="00010A8A">
            <w:pPr>
              <w:rPr>
                <w:rFonts w:eastAsia="Times New Roman"/>
                <w:b/>
                <w:szCs w:val="22"/>
                <w:lang w:eastAsia="en-US"/>
              </w:rPr>
            </w:pPr>
          </w:p>
          <w:p w:rsidR="001C6986" w:rsidRPr="00C64B33" w:rsidRDefault="001C6986" w:rsidP="00010A8A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lang w:val="ru-RU"/>
              </w:rPr>
            </w:pPr>
            <w:r w:rsidRPr="009749E2">
              <w:rPr>
                <w:b/>
                <w:sz w:val="24"/>
              </w:rPr>
              <w:t>Задачи</w:t>
            </w:r>
            <w:r>
              <w:rPr>
                <w:b/>
                <w:sz w:val="24"/>
                <w:lang w:val="ru-RU"/>
              </w:rPr>
              <w:t xml:space="preserve">    </w:t>
            </w:r>
            <w:r w:rsidRPr="009749E2">
              <w:rPr>
                <w:b/>
                <w:sz w:val="24"/>
                <w:lang w:val="ru-RU"/>
              </w:rPr>
              <w:t xml:space="preserve">организованной     </w:t>
            </w:r>
            <w:r w:rsidRPr="009749E2">
              <w:rPr>
                <w:b/>
                <w:sz w:val="24"/>
              </w:rPr>
              <w:t>деятельности</w:t>
            </w:r>
          </w:p>
        </w:tc>
      </w:tr>
      <w:tr w:rsidR="001C6986" w:rsidTr="00010A8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1C6986" w:rsidRDefault="001C6986" w:rsidP="00010A8A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1727" w:type="dxa"/>
          </w:tcPr>
          <w:p w:rsidR="001C6986" w:rsidRPr="009749E2" w:rsidRDefault="001C6986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9749E2">
              <w:rPr>
                <w:b/>
                <w:sz w:val="24"/>
              </w:rPr>
              <w:t>Физическаякультура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Default="001C6986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21F7B">
              <w:rPr>
                <w:b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321F7B">
              <w:rPr>
                <w:b/>
                <w:sz w:val="24"/>
                <w:szCs w:val="24"/>
                <w:lang w:val="ru-RU"/>
              </w:rPr>
              <w:t xml:space="preserve"> упражнения.  </w:t>
            </w:r>
          </w:p>
          <w:p w:rsidR="001C6986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321F7B">
              <w:rPr>
                <w:sz w:val="24"/>
                <w:szCs w:val="24"/>
                <w:lang w:val="ru-RU"/>
              </w:rPr>
              <w:t>: поднимать и опускать руки в стороны (вместе</w:t>
            </w:r>
            <w:proofErr w:type="gramStart"/>
            <w:r w:rsidRPr="00321F7B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321F7B">
              <w:rPr>
                <w:sz w:val="24"/>
                <w:szCs w:val="24"/>
                <w:lang w:val="ru-RU"/>
              </w:rPr>
              <w:t>; перекладывать предметы из о</w:t>
            </w:r>
            <w:r>
              <w:rPr>
                <w:sz w:val="24"/>
                <w:szCs w:val="24"/>
                <w:lang w:val="ru-RU"/>
              </w:rPr>
              <w:t>дной руки в другую  над головой.</w:t>
            </w:r>
          </w:p>
          <w:p w:rsidR="001C6986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Упражнения для туловища</w:t>
            </w:r>
            <w:r w:rsidRPr="00321F7B">
              <w:rPr>
                <w:sz w:val="24"/>
                <w:szCs w:val="24"/>
                <w:lang w:val="ru-RU"/>
              </w:rPr>
              <w:t>: передавать мяч друг другу над головой (назад и вперед),  поворачивать туловище влево, вправо (из положения сидя); сгибать и разги</w:t>
            </w:r>
            <w:r>
              <w:rPr>
                <w:sz w:val="24"/>
                <w:szCs w:val="24"/>
                <w:lang w:val="ru-RU"/>
              </w:rPr>
              <w:t>бать ноги (поочередно и вместе).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Упражнения для ног</w:t>
            </w:r>
            <w:r w:rsidRPr="00321F7B">
              <w:rPr>
                <w:sz w:val="24"/>
                <w:szCs w:val="24"/>
                <w:lang w:val="ru-RU"/>
              </w:rPr>
              <w:t>: подниматься на носки,  поочередно поднимать и опускать ноги,  ходить по палке, приставным шагом.</w:t>
            </w:r>
          </w:p>
          <w:p w:rsidR="001C6986" w:rsidRPr="00321F7B" w:rsidRDefault="001C6986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Основные движения: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lastRenderedPageBreak/>
              <w:t>Ходьба</w:t>
            </w:r>
            <w:r w:rsidRPr="00321F7B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21F7B">
              <w:rPr>
                <w:sz w:val="24"/>
                <w:szCs w:val="24"/>
                <w:lang w:val="ru-RU"/>
              </w:rPr>
              <w:t>Ходить обычно, на носках, с высоким подниманием колен, по одному, по два; в разных направлениях: по прямой, по кругу,  врассыпную; ходить с выполнением заданий: с поворотом, обходить предметы.</w:t>
            </w:r>
            <w:proofErr w:type="gramEnd"/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21F7B">
              <w:rPr>
                <w:b/>
                <w:sz w:val="24"/>
                <w:szCs w:val="24"/>
                <w:lang w:val="ru-RU"/>
              </w:rPr>
              <w:t>Бег</w:t>
            </w:r>
            <w:proofErr w:type="gramStart"/>
            <w:r w:rsidRPr="00321F7B">
              <w:rPr>
                <w:b/>
                <w:sz w:val="24"/>
                <w:szCs w:val="24"/>
                <w:lang w:val="ru-RU"/>
              </w:rPr>
              <w:t>.</w:t>
            </w:r>
            <w:r w:rsidRPr="00321F7B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321F7B">
              <w:rPr>
                <w:sz w:val="24"/>
                <w:szCs w:val="24"/>
                <w:lang w:val="ru-RU"/>
              </w:rPr>
              <w:t>егать</w:t>
            </w:r>
            <w:proofErr w:type="spellEnd"/>
            <w:r w:rsidRPr="00321F7B">
              <w:rPr>
                <w:sz w:val="24"/>
                <w:szCs w:val="24"/>
                <w:lang w:val="ru-RU"/>
              </w:rPr>
              <w:t xml:space="preserve"> обычно, на носках, в колонне по одному, с одной стороны площадки на другую; в разных направлениях: по прямой, по кругу, «змейкой»; бегать с выполнением определенных заданий: с остановкой, бегать с изменением темпа: без остановки в медленном темпе (в течение 50-60 секунд).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Прыжки</w:t>
            </w:r>
            <w:r w:rsidRPr="00321F7B">
              <w:rPr>
                <w:sz w:val="24"/>
                <w:szCs w:val="24"/>
                <w:lang w:val="ru-RU"/>
              </w:rPr>
              <w:t xml:space="preserve">. Прыгать на месте на двух ногах, вокруг предметов, между ними, через линию. 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Метание, бросание, ловля</w:t>
            </w:r>
            <w:r w:rsidRPr="00321F7B">
              <w:rPr>
                <w:sz w:val="24"/>
                <w:szCs w:val="24"/>
                <w:lang w:val="ru-RU"/>
              </w:rPr>
              <w:t>. Бросать предметы на дальность правой и левой рукой (2.5-5 м), бросать мяч вверх, вниз, об пол ловить его.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Ползание, лазанье</w:t>
            </w:r>
            <w:r w:rsidRPr="00321F7B">
              <w:rPr>
                <w:sz w:val="24"/>
                <w:szCs w:val="24"/>
                <w:lang w:val="ru-RU"/>
              </w:rPr>
              <w:t>. Ползать вокруг предметов, по доске положенной на пол.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Равновесие.</w:t>
            </w:r>
            <w:r w:rsidRPr="00321F7B">
              <w:rPr>
                <w:sz w:val="24"/>
                <w:szCs w:val="24"/>
                <w:lang w:val="ru-RU"/>
              </w:rPr>
              <w:t xml:space="preserve"> Ходить по верёвке, по наклонной доске.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Ритмические упражнения.</w:t>
            </w:r>
            <w:r w:rsidRPr="00321F7B">
              <w:rPr>
                <w:sz w:val="24"/>
                <w:szCs w:val="24"/>
                <w:lang w:val="ru-RU"/>
              </w:rPr>
              <w:t xml:space="preserve"> Выполнять знакомые, ранее выученные упражнения и движения под сопровождение музыки. </w:t>
            </w:r>
          </w:p>
          <w:p w:rsidR="001C6986" w:rsidRPr="00801181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Построение, перестроение</w:t>
            </w:r>
            <w:r w:rsidRPr="00321F7B">
              <w:rPr>
                <w:sz w:val="24"/>
                <w:szCs w:val="24"/>
                <w:lang w:val="ru-RU"/>
              </w:rPr>
              <w:t>. Построение в круг, друг за другом, рядом друг с другом, в круг небольшой группой.</w:t>
            </w:r>
          </w:p>
          <w:p w:rsidR="001C6986" w:rsidRPr="00801181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1181">
              <w:rPr>
                <w:b/>
                <w:sz w:val="24"/>
                <w:szCs w:val="24"/>
                <w:lang w:val="ru-RU"/>
              </w:rPr>
              <w:t>Спортивные упражнения</w:t>
            </w:r>
            <w:r w:rsidRPr="00801181">
              <w:rPr>
                <w:sz w:val="24"/>
                <w:szCs w:val="24"/>
                <w:lang w:val="ru-RU"/>
              </w:rPr>
              <w:t xml:space="preserve">. Катание на трехколесном велосипеде по </w:t>
            </w:r>
            <w:proofErr w:type="gramStart"/>
            <w:r w:rsidRPr="00801181">
              <w:rPr>
                <w:sz w:val="24"/>
                <w:szCs w:val="24"/>
                <w:lang w:val="ru-RU"/>
              </w:rPr>
              <w:t>прямой</w:t>
            </w:r>
            <w:proofErr w:type="gramEnd"/>
            <w:r w:rsidRPr="00801181">
              <w:rPr>
                <w:sz w:val="24"/>
                <w:szCs w:val="24"/>
                <w:lang w:val="ru-RU"/>
              </w:rPr>
              <w:t>, по кругу, с поворотами вправо, влево.</w:t>
            </w:r>
          </w:p>
          <w:p w:rsidR="001C6986" w:rsidRPr="00801181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4F46">
              <w:rPr>
                <w:b/>
                <w:sz w:val="24"/>
                <w:szCs w:val="24"/>
                <w:lang w:val="ru-RU"/>
              </w:rPr>
              <w:t>Плавание:</w:t>
            </w:r>
            <w:r w:rsidRPr="00801181">
              <w:rPr>
                <w:sz w:val="24"/>
                <w:szCs w:val="24"/>
                <w:lang w:val="ru-RU"/>
              </w:rPr>
              <w:t xml:space="preserve"> Обучать плаванию. Элементы плавания и </w:t>
            </w:r>
            <w:proofErr w:type="spellStart"/>
            <w:r w:rsidRPr="00801181">
              <w:rPr>
                <w:sz w:val="24"/>
                <w:szCs w:val="24"/>
                <w:lang w:val="ru-RU"/>
              </w:rPr>
              <w:t>гидроаэробики</w:t>
            </w:r>
            <w:proofErr w:type="spellEnd"/>
            <w:r w:rsidRPr="00801181">
              <w:rPr>
                <w:sz w:val="24"/>
                <w:szCs w:val="24"/>
                <w:lang w:val="ru-RU"/>
              </w:rPr>
              <w:t>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Подвижные игр</w:t>
            </w:r>
            <w:r>
              <w:rPr>
                <w:b/>
                <w:sz w:val="24"/>
                <w:szCs w:val="24"/>
                <w:lang w:val="ru-RU"/>
              </w:rPr>
              <w:t>ы</w:t>
            </w:r>
            <w:r w:rsidRPr="00321F7B">
              <w:rPr>
                <w:b/>
                <w:sz w:val="24"/>
                <w:szCs w:val="24"/>
                <w:lang w:val="ru-RU"/>
              </w:rPr>
              <w:t>.</w:t>
            </w:r>
            <w:r w:rsidRPr="00321F7B">
              <w:rPr>
                <w:sz w:val="24"/>
                <w:szCs w:val="24"/>
                <w:lang w:val="ru-RU"/>
              </w:rPr>
              <w:t xml:space="preserve"> Прививать интерес к подвижным играм, учить детей соблюдать правила,  координировать движения, ориентироваться в пространстве, действовать в соответствии с сигналами  «беги», «держись», «вставай», вводить в игры сложные правила, изменяя виды движении. Играть в подвижные игры. </w:t>
            </w:r>
          </w:p>
          <w:p w:rsidR="001C6986" w:rsidRPr="00321F7B" w:rsidRDefault="001C6986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Формирование культурно-гигиенических навыков.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sz w:val="24"/>
                <w:szCs w:val="24"/>
                <w:lang w:val="ru-RU"/>
              </w:rPr>
              <w:t xml:space="preserve">Формировать элементарные навыки поведения во время приема </w:t>
            </w:r>
            <w:proofErr w:type="spellStart"/>
            <w:r w:rsidRPr="00321F7B">
              <w:rPr>
                <w:sz w:val="24"/>
                <w:szCs w:val="24"/>
                <w:lang w:val="ru-RU"/>
              </w:rPr>
              <w:t>пищи,совершенствовать</w:t>
            </w:r>
            <w:proofErr w:type="spellEnd"/>
            <w:r w:rsidRPr="00321F7B">
              <w:rPr>
                <w:sz w:val="24"/>
                <w:szCs w:val="24"/>
                <w:lang w:val="ru-RU"/>
              </w:rPr>
              <w:t xml:space="preserve"> культурно-гигиенические </w:t>
            </w:r>
            <w:proofErr w:type="spellStart"/>
            <w:r w:rsidRPr="00321F7B">
              <w:rPr>
                <w:sz w:val="24"/>
                <w:szCs w:val="24"/>
                <w:lang w:val="ru-RU"/>
              </w:rPr>
              <w:lastRenderedPageBreak/>
              <w:t>навыки</w:t>
            </w:r>
            <w:proofErr w:type="gramStart"/>
            <w:r w:rsidRPr="00321F7B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321F7B">
              <w:rPr>
                <w:sz w:val="24"/>
                <w:szCs w:val="24"/>
                <w:lang w:val="ru-RU"/>
              </w:rPr>
              <w:t>бучать</w:t>
            </w:r>
            <w:proofErr w:type="spellEnd"/>
            <w:r w:rsidRPr="00321F7B">
              <w:rPr>
                <w:sz w:val="24"/>
                <w:szCs w:val="24"/>
                <w:lang w:val="ru-RU"/>
              </w:rPr>
              <w:t xml:space="preserve"> детей умению следить за своим внешним видом; </w:t>
            </w:r>
            <w:proofErr w:type="spellStart"/>
            <w:r w:rsidRPr="00321F7B">
              <w:rPr>
                <w:sz w:val="24"/>
                <w:szCs w:val="24"/>
                <w:lang w:val="ru-RU"/>
              </w:rPr>
              <w:t>правильнопользоваться</w:t>
            </w:r>
            <w:proofErr w:type="spellEnd"/>
            <w:r w:rsidRPr="00321F7B">
              <w:rPr>
                <w:sz w:val="24"/>
                <w:szCs w:val="24"/>
                <w:lang w:val="ru-RU"/>
              </w:rPr>
              <w:t xml:space="preserve"> мылом (мыть руки, лицо, уши), вытирать насухо после </w:t>
            </w:r>
            <w:proofErr w:type="spellStart"/>
            <w:r w:rsidRPr="00321F7B">
              <w:rPr>
                <w:sz w:val="24"/>
                <w:szCs w:val="24"/>
                <w:lang w:val="ru-RU"/>
              </w:rPr>
              <w:t>мытья,вешать</w:t>
            </w:r>
            <w:proofErr w:type="spellEnd"/>
            <w:r w:rsidRPr="00321F7B">
              <w:rPr>
                <w:sz w:val="24"/>
                <w:szCs w:val="24"/>
                <w:lang w:val="ru-RU"/>
              </w:rPr>
              <w:t xml:space="preserve"> на место полотенце.</w:t>
            </w:r>
          </w:p>
          <w:p w:rsidR="001C6986" w:rsidRPr="00321F7B" w:rsidRDefault="001C6986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Навыки самообслуживания.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sz w:val="24"/>
                <w:szCs w:val="24"/>
                <w:lang w:val="ru-RU"/>
              </w:rPr>
              <w:t>Поддерживать ребенка к стремлению в самообслуживании: одеваться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21F7B">
              <w:rPr>
                <w:sz w:val="24"/>
                <w:szCs w:val="24"/>
                <w:lang w:val="ru-RU"/>
              </w:rPr>
              <w:t xml:space="preserve">раздеваться в определенной последовательности, </w:t>
            </w:r>
            <w:proofErr w:type="spellStart"/>
            <w:r w:rsidRPr="00321F7B">
              <w:rPr>
                <w:sz w:val="24"/>
                <w:szCs w:val="24"/>
                <w:lang w:val="ru-RU"/>
              </w:rPr>
              <w:t>соблюдатьаккуратность</w:t>
            </w:r>
            <w:proofErr w:type="spellEnd"/>
            <w:r w:rsidRPr="00321F7B">
              <w:rPr>
                <w:sz w:val="24"/>
                <w:szCs w:val="24"/>
                <w:lang w:val="ru-RU"/>
              </w:rPr>
              <w:t>, замечать неопрятность в одежде, регулировать их с помощью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sz w:val="24"/>
                <w:szCs w:val="24"/>
                <w:lang w:val="ru-RU"/>
              </w:rPr>
              <w:t>взрослого или самостоятельно.</w:t>
            </w:r>
          </w:p>
          <w:p w:rsidR="001C6986" w:rsidRPr="00321F7B" w:rsidRDefault="001C6986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Формирование привычек здорового образа жизни.</w:t>
            </w:r>
          </w:p>
          <w:p w:rsidR="001C6986" w:rsidRPr="00321F7B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sz w:val="24"/>
                <w:szCs w:val="24"/>
                <w:lang w:val="ru-RU"/>
              </w:rPr>
              <w:t>Формировать умение рассказывать взрослым о своем самочувствии,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21F7B">
              <w:rPr>
                <w:sz w:val="24"/>
                <w:szCs w:val="24"/>
                <w:lang w:val="ru-RU"/>
              </w:rPr>
              <w:t>осознавать необходимость при заболевании обращаться к врачу, лечиться.</w:t>
            </w:r>
          </w:p>
          <w:p w:rsidR="001C6986" w:rsidRPr="00321F7B" w:rsidRDefault="001C6986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21F7B">
              <w:rPr>
                <w:b/>
                <w:sz w:val="24"/>
                <w:szCs w:val="24"/>
                <w:lang w:val="ru-RU"/>
              </w:rPr>
              <w:t>Оздоровительно-закаливающие мероприятия.</w:t>
            </w:r>
          </w:p>
          <w:p w:rsidR="001C6986" w:rsidRPr="006621BF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21F7B">
              <w:rPr>
                <w:sz w:val="24"/>
                <w:szCs w:val="24"/>
                <w:lang w:val="ru-RU"/>
              </w:rPr>
              <w:t>Повышать интерес</w:t>
            </w:r>
            <w:r w:rsidRPr="00B04A7F">
              <w:rPr>
                <w:sz w:val="24"/>
                <w:szCs w:val="24"/>
                <w:lang w:val="ru-RU"/>
              </w:rPr>
              <w:t xml:space="preserve"> к участию в подвижных играх и физических упражнени</w:t>
            </w:r>
            <w:r>
              <w:rPr>
                <w:sz w:val="24"/>
                <w:szCs w:val="24"/>
                <w:lang w:val="ru-RU"/>
              </w:rPr>
              <w:t xml:space="preserve">ях на прогулке. </w:t>
            </w:r>
            <w:r w:rsidRPr="00B04A7F">
              <w:rPr>
                <w:sz w:val="24"/>
                <w:szCs w:val="24"/>
                <w:lang w:val="ru-RU"/>
              </w:rPr>
              <w:t>Формировать навыки выполнения приемов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4A7F">
              <w:rPr>
                <w:sz w:val="24"/>
                <w:szCs w:val="24"/>
                <w:lang w:val="ru-RU"/>
              </w:rPr>
              <w:t>закаливания с помощью взрослого</w:t>
            </w:r>
            <w:r>
              <w:rPr>
                <w:sz w:val="24"/>
                <w:szCs w:val="24"/>
                <w:lang w:val="ru-RU"/>
              </w:rPr>
              <w:t>.</w:t>
            </w:r>
            <w:r w:rsidRPr="00291E10">
              <w:rPr>
                <w:sz w:val="24"/>
                <w:szCs w:val="24"/>
                <w:lang w:val="ru-RU"/>
              </w:rPr>
              <w:t xml:space="preserve"> Осуществлять комплекс закаливающих мероприятий с использованием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E10">
              <w:rPr>
                <w:sz w:val="24"/>
                <w:szCs w:val="24"/>
                <w:lang w:val="ru-RU"/>
              </w:rPr>
              <w:t>природных факторов - воздуха, солнца, воды, учитывая здоровье детей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E10">
              <w:rPr>
                <w:sz w:val="24"/>
                <w:szCs w:val="24"/>
                <w:lang w:val="ru-RU"/>
              </w:rPr>
              <w:t xml:space="preserve">местные условия. 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Default="001C6986" w:rsidP="00010A8A">
            <w:pPr>
              <w:jc w:val="both"/>
              <w:rPr>
                <w:color w:val="000000"/>
              </w:rPr>
            </w:pPr>
            <w:r>
              <w:lastRenderedPageBreak/>
              <w:t xml:space="preserve">  </w:t>
            </w:r>
            <w:r>
              <w:rPr>
                <w:color w:val="000000"/>
              </w:rPr>
              <w:t xml:space="preserve">Формирование навыков бега в разных направлениях,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C6986" w:rsidRDefault="001C6986" w:rsidP="00010A8A">
            <w:pPr>
              <w:jc w:val="both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быстром (до 10 – 20 метров), непрерывно в медленном темпе (в течение 50-60 сек.);</w:t>
            </w:r>
            <w:proofErr w:type="gramEnd"/>
          </w:p>
          <w:p w:rsidR="001C6986" w:rsidRDefault="001C6986" w:rsidP="00010A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Формирование навыков прыжков с ноги на ногу, прямой  </w:t>
            </w:r>
          </w:p>
          <w:p w:rsidR="001C6986" w:rsidRDefault="001C6986" w:rsidP="00010A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галоп, подпрыгивание на двух ногах (ноги вместе – ноги </w:t>
            </w:r>
            <w:proofErr w:type="gramEnd"/>
          </w:p>
          <w:p w:rsidR="001C6986" w:rsidRDefault="001C6986" w:rsidP="00010A8A">
            <w:pPr>
              <w:jc w:val="both"/>
            </w:pPr>
            <w:r>
              <w:rPr>
                <w:color w:val="000000"/>
              </w:rPr>
              <w:t xml:space="preserve"> врозь), в глубину (с высоты 15–20 сантиметров);</w:t>
            </w:r>
          </w:p>
          <w:p w:rsidR="001C6986" w:rsidRDefault="001C6986" w:rsidP="00010A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навыков метания в горизонтальную цель, </w:t>
            </w:r>
          </w:p>
          <w:p w:rsidR="001C6986" w:rsidRDefault="001C6986" w:rsidP="00010A8A">
            <w:pPr>
              <w:jc w:val="both"/>
            </w:pPr>
            <w:r>
              <w:rPr>
                <w:color w:val="000000"/>
              </w:rPr>
              <w:t xml:space="preserve"> вдаль, метание в вертикальную цель правой и левой рукой, бросание мяча на расстоянии 1-1,5 метра, большого мяча двумя руками через веревку, сетку;</w:t>
            </w:r>
          </w:p>
          <w:p w:rsidR="001C6986" w:rsidRDefault="001C6986" w:rsidP="00010A8A">
            <w:pPr>
              <w:jc w:val="both"/>
            </w:pPr>
            <w:r>
              <w:rPr>
                <w:color w:val="000000"/>
              </w:rPr>
              <w:t xml:space="preserve">Формирование навыков </w:t>
            </w:r>
            <w:r w:rsidRPr="00C853F9">
              <w:rPr>
                <w:b/>
                <w:color w:val="000000"/>
              </w:rPr>
              <w:t xml:space="preserve">ползания </w:t>
            </w:r>
            <w:r>
              <w:rPr>
                <w:color w:val="000000"/>
              </w:rPr>
              <w:t xml:space="preserve">в обруч, расположенного вертикально на полу, </w:t>
            </w:r>
            <w:r w:rsidRPr="00C853F9">
              <w:rPr>
                <w:b/>
                <w:color w:val="000000"/>
              </w:rPr>
              <w:t>лазанья</w:t>
            </w:r>
            <w:r>
              <w:rPr>
                <w:color w:val="000000"/>
              </w:rPr>
              <w:t xml:space="preserve"> под дугой, </w:t>
            </w:r>
            <w:r w:rsidRPr="00C853F9">
              <w:rPr>
                <w:b/>
                <w:color w:val="000000"/>
              </w:rPr>
              <w:t>влезания</w:t>
            </w:r>
            <w:r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lastRenderedPageBreak/>
              <w:t>гимнастическую стенку и обратно с нее;</w:t>
            </w:r>
          </w:p>
          <w:p w:rsidR="001C6986" w:rsidRDefault="001C6986" w:rsidP="00010A8A">
            <w:r>
              <w:rPr>
                <w:color w:val="000000"/>
              </w:rPr>
              <w:t>Формирование навыков сохранения равновесия при ходьбе по прямой дорожке, по дощечкам, по веревке</w:t>
            </w:r>
            <w:proofErr w:type="gramStart"/>
            <w:r>
              <w:rPr>
                <w:color w:val="000000"/>
              </w:rPr>
              <w:t>.;</w:t>
            </w:r>
            <w:proofErr w:type="gramEnd"/>
          </w:p>
          <w:p w:rsidR="001C6986" w:rsidRDefault="001C6986" w:rsidP="00010A8A">
            <w:pPr>
              <w:jc w:val="both"/>
            </w:pPr>
            <w:r>
              <w:rPr>
                <w:color w:val="000000"/>
              </w:rPr>
              <w:t>Формирование навыков построения в строю, находить свое место в строю, круге (по зрительным ориентирам).</w:t>
            </w:r>
          </w:p>
          <w:p w:rsidR="001C6986" w:rsidRPr="006621BF" w:rsidRDefault="001C6986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развивать и координировать двигательную активность и формировать интерес к физическим упражнениям;</w:t>
            </w:r>
          </w:p>
        </w:tc>
      </w:tr>
      <w:tr w:rsidR="001C6986" w:rsidTr="00010A8A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1C6986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9749E2" w:rsidRDefault="001C6986" w:rsidP="00010A8A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 w:rsidRPr="009749E2">
              <w:rPr>
                <w:b/>
                <w:sz w:val="24"/>
              </w:rPr>
              <w:t>Развитие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749E2">
              <w:rPr>
                <w:b/>
                <w:sz w:val="24"/>
              </w:rPr>
              <w:t>речи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C026D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026D6">
              <w:rPr>
                <w:sz w:val="24"/>
                <w:szCs w:val="24"/>
                <w:lang w:val="ru-RU"/>
              </w:rPr>
              <w:t>Звуковая культура речи:</w:t>
            </w:r>
            <w:r w:rsidRPr="00C026D6">
              <w:rPr>
                <w:b w:val="0"/>
                <w:sz w:val="24"/>
                <w:szCs w:val="24"/>
                <w:lang w:val="ru-RU"/>
              </w:rPr>
              <w:t xml:space="preserve">  Развивать умение менять темп речи: медленная речь. Способствовать развитию артикуляционного и голосового аппарата, слуха.</w:t>
            </w:r>
          </w:p>
          <w:p w:rsidR="001C6986" w:rsidRPr="00C026D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026D6">
              <w:rPr>
                <w:sz w:val="24"/>
                <w:szCs w:val="24"/>
                <w:lang w:val="ru-RU"/>
              </w:rPr>
              <w:t>Словарный запас:</w:t>
            </w:r>
            <w:r w:rsidRPr="00C026D6">
              <w:rPr>
                <w:b w:val="0"/>
                <w:sz w:val="24"/>
                <w:szCs w:val="24"/>
                <w:lang w:val="ru-RU"/>
              </w:rPr>
              <w:t xml:space="preserve"> Обогащать словарный запас детей, через разгадывание загадок. Обращать  внимание  на  интересы  каждого  ребенка,  отвечать  на  его вопросы, общаться индивидуально.</w:t>
            </w:r>
          </w:p>
          <w:p w:rsidR="001C6986" w:rsidRPr="00C026D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026D6">
              <w:rPr>
                <w:sz w:val="24"/>
                <w:szCs w:val="24"/>
                <w:lang w:val="ru-RU"/>
              </w:rPr>
              <w:t>Грамматический строй речи:</w:t>
            </w:r>
            <w:r w:rsidRPr="00C026D6">
              <w:rPr>
                <w:b w:val="0"/>
                <w:sz w:val="24"/>
                <w:szCs w:val="24"/>
                <w:lang w:val="ru-RU"/>
              </w:rPr>
              <w:t xml:space="preserve"> Обучать употреблять глаголы </w:t>
            </w:r>
            <w:proofErr w:type="gramStart"/>
            <w:r w:rsidRPr="00C026D6">
              <w:rPr>
                <w:b w:val="0"/>
                <w:sz w:val="24"/>
                <w:szCs w:val="24"/>
                <w:lang w:val="ru-RU"/>
              </w:rPr>
              <w:t>будущем</w:t>
            </w:r>
            <w:proofErr w:type="gramEnd"/>
            <w:r w:rsidRPr="00C026D6">
              <w:rPr>
                <w:b w:val="0"/>
                <w:sz w:val="24"/>
                <w:szCs w:val="24"/>
                <w:lang w:val="ru-RU"/>
              </w:rPr>
              <w:t xml:space="preserve"> и прошедшем времени. </w:t>
            </w:r>
          </w:p>
          <w:p w:rsidR="001C6986" w:rsidRPr="00C026D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026D6">
              <w:rPr>
                <w:sz w:val="24"/>
                <w:szCs w:val="24"/>
                <w:lang w:val="ru-RU"/>
              </w:rPr>
              <w:t>Связная речь</w:t>
            </w:r>
            <w:r w:rsidRPr="00C026D6">
              <w:rPr>
                <w:b w:val="0"/>
                <w:sz w:val="24"/>
                <w:szCs w:val="24"/>
                <w:lang w:val="ru-RU"/>
              </w:rPr>
              <w:t>: Прививать  интерес,  желание  в  обыгрывании  и  драматизации  знакомых сказок.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  </w:t>
            </w:r>
            <w:r w:rsidRPr="008C65C5">
              <w:rPr>
                <w:rFonts w:eastAsia="Times New Roman"/>
                <w:color w:val="000000"/>
                <w:spacing w:val="2"/>
              </w:rPr>
              <w:t>С</w:t>
            </w:r>
            <w:r>
              <w:rPr>
                <w:rFonts w:eastAsia="Times New Roman"/>
                <w:color w:val="000000"/>
                <w:spacing w:val="2"/>
              </w:rPr>
              <w:t xml:space="preserve">овершенствовать в правильном </w:t>
            </w:r>
            <w:r w:rsidRPr="008C65C5">
              <w:rPr>
                <w:rFonts w:eastAsia="Times New Roman"/>
                <w:color w:val="000000"/>
                <w:spacing w:val="2"/>
              </w:rPr>
              <w:t>произношения звуков речи и слухового внимания;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З</w:t>
            </w:r>
            <w:r>
              <w:rPr>
                <w:rFonts w:eastAsia="Times New Roman"/>
                <w:color w:val="000000"/>
                <w:spacing w:val="2"/>
              </w:rPr>
              <w:t>акреплять навыки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правильного произношения гласных и согласных звуков, отрабатывать произношение свистящих, шипящих и сонорных (</w:t>
            </w:r>
            <w:proofErr w:type="spellStart"/>
            <w:proofErr w:type="gramStart"/>
            <w:r w:rsidRPr="008C65C5">
              <w:rPr>
                <w:rFonts w:eastAsia="Times New Roman"/>
                <w:color w:val="000000"/>
                <w:spacing w:val="2"/>
              </w:rPr>
              <w:t>р</w:t>
            </w:r>
            <w:proofErr w:type="spellEnd"/>
            <w:proofErr w:type="gramEnd"/>
            <w:r w:rsidRPr="008C65C5">
              <w:rPr>
                <w:rFonts w:eastAsia="Times New Roman"/>
                <w:color w:val="000000"/>
                <w:spacing w:val="2"/>
              </w:rPr>
              <w:t>, л) звуков;</w:t>
            </w:r>
          </w:p>
          <w:p w:rsidR="001C6986" w:rsidRPr="00C026D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853F9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Закреплять умения изменять темп речи: говорить медленно, читать скороговорки. Дальнейшее развитие артикуляционного аппарата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C6986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1C6986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9749E2" w:rsidRDefault="001C6986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9749E2">
              <w:rPr>
                <w:b/>
                <w:sz w:val="24"/>
              </w:rPr>
              <w:t>Художественная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749E2">
              <w:rPr>
                <w:b/>
                <w:sz w:val="24"/>
              </w:rPr>
              <w:t>литература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DE2527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31334">
              <w:rPr>
                <w:sz w:val="24"/>
                <w:szCs w:val="24"/>
                <w:lang w:val="ru-RU"/>
              </w:rPr>
              <w:t>Чтение, рассказывание</w:t>
            </w:r>
            <w:r w:rsidRPr="00231334">
              <w:rPr>
                <w:b w:val="0"/>
                <w:sz w:val="24"/>
                <w:szCs w:val="24"/>
                <w:lang w:val="ru-RU"/>
              </w:rPr>
              <w:t xml:space="preserve">: Обучать умению заучивать стихотворения и </w:t>
            </w:r>
            <w:proofErr w:type="spellStart"/>
            <w:r w:rsidRPr="00231334">
              <w:rPr>
                <w:b w:val="0"/>
                <w:sz w:val="24"/>
                <w:szCs w:val="24"/>
                <w:lang w:val="ru-RU"/>
              </w:rPr>
              <w:t>потешки</w:t>
            </w:r>
            <w:proofErr w:type="spellEnd"/>
            <w:r w:rsidRPr="00231334">
              <w:rPr>
                <w:b w:val="0"/>
                <w:sz w:val="24"/>
                <w:szCs w:val="24"/>
                <w:lang w:val="ru-RU"/>
              </w:rPr>
              <w:t xml:space="preserve">. Способствовать участию в совместной игре </w:t>
            </w:r>
            <w:proofErr w:type="gramStart"/>
            <w:r w:rsidRPr="00231334">
              <w:rPr>
                <w:b w:val="0"/>
                <w:sz w:val="24"/>
                <w:szCs w:val="24"/>
                <w:lang w:val="ru-RU"/>
              </w:rPr>
              <w:t>со</w:t>
            </w:r>
            <w:proofErr w:type="gramEnd"/>
            <w:r w:rsidRPr="00231334">
              <w:rPr>
                <w:b w:val="0"/>
                <w:sz w:val="24"/>
                <w:szCs w:val="24"/>
                <w:lang w:val="ru-RU"/>
              </w:rPr>
              <w:t xml:space="preserve"> взрослым, обыгрыванию простейших сказок, передавать в них отдельные реплики и эмоциональный образ героев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>
              <w:rPr>
                <w:b/>
              </w:rPr>
              <w:t xml:space="preserve">  </w:t>
            </w:r>
            <w:r w:rsidRPr="00BB5C2D">
              <w:rPr>
                <w:rFonts w:eastAsia="Times New Roman"/>
                <w:color w:val="000000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</w:t>
            </w:r>
          </w:p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 xml:space="preserve">Приобщать к ораторскому искусству, искусству решения загадок, запоминания пословиц и поговорок, айтыса; </w:t>
            </w:r>
            <w:r w:rsidRPr="00BB5C2D">
              <w:rPr>
                <w:rFonts w:eastAsia="Times New Roman"/>
                <w:color w:val="000000"/>
                <w:lang w:val="kk-KZ"/>
              </w:rPr>
              <w:lastRenderedPageBreak/>
              <w:t>знакомить с произведениями устного народного творчества.</w:t>
            </w:r>
          </w:p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Обучать умению </w:t>
            </w:r>
            <w:r w:rsidRPr="00BB5C2D">
              <w:rPr>
                <w:rFonts w:eastAsia="Times New Roman"/>
                <w:color w:val="000000"/>
              </w:rPr>
              <w:t>эмоциона</w:t>
            </w:r>
            <w:r>
              <w:rPr>
                <w:rFonts w:eastAsia="Times New Roman"/>
                <w:color w:val="000000"/>
              </w:rPr>
              <w:t>льно воспринима</w:t>
            </w:r>
            <w:r w:rsidRPr="00BB5C2D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ь</w:t>
            </w:r>
            <w:r w:rsidRPr="00BB5C2D">
              <w:rPr>
                <w:rFonts w:eastAsia="Times New Roman"/>
                <w:color w:val="000000"/>
              </w:rPr>
              <w:t xml:space="preserve"> художественные произведения;</w:t>
            </w:r>
          </w:p>
          <w:p w:rsidR="001C6986" w:rsidRPr="00BB5C2D" w:rsidRDefault="001C6986" w:rsidP="00010A8A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слушать</w:t>
            </w:r>
            <w:r w:rsidRPr="00BB5C2D">
              <w:rPr>
                <w:rFonts w:eastAsia="Times New Roman"/>
                <w:color w:val="000000"/>
              </w:rPr>
              <w:t xml:space="preserve"> колыбельные, народные песни, сказки, авторские произведения;</w:t>
            </w:r>
          </w:p>
          <w:p w:rsidR="001C6986" w:rsidRPr="00BB5C2D" w:rsidRDefault="001C6986" w:rsidP="00010A8A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повторять</w:t>
            </w:r>
            <w:r w:rsidRPr="00BB5C2D">
              <w:rPr>
                <w:rFonts w:eastAsia="Times New Roman"/>
                <w:color w:val="000000"/>
              </w:rPr>
              <w:t xml:space="preserve"> отдельные слова в прочитанном произведении;</w:t>
            </w:r>
          </w:p>
          <w:p w:rsidR="001C6986" w:rsidRPr="00BB5C2D" w:rsidRDefault="001C6986" w:rsidP="00010A8A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слушать</w:t>
            </w:r>
            <w:r w:rsidRPr="00BB5C2D">
              <w:rPr>
                <w:rFonts w:eastAsia="Times New Roman"/>
                <w:color w:val="000000"/>
              </w:rPr>
              <w:t xml:space="preserve"> знакомые произведения без наглядного сопровождения;</w:t>
            </w:r>
          </w:p>
          <w:p w:rsidR="001C6986" w:rsidRPr="00BB5C2D" w:rsidRDefault="001C6986" w:rsidP="00010A8A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передавать</w:t>
            </w:r>
            <w:r w:rsidRPr="00BB5C2D">
              <w:rPr>
                <w:rFonts w:eastAsia="Times New Roman"/>
                <w:color w:val="000000"/>
              </w:rPr>
              <w:t xml:space="preserve"> образы персонажей в играх простым способом;</w:t>
            </w:r>
          </w:p>
          <w:p w:rsidR="001C6986" w:rsidRPr="00BB5C2D" w:rsidRDefault="001C6986" w:rsidP="00010A8A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рассматривать</w:t>
            </w:r>
            <w:r w:rsidRPr="00BB5C2D">
              <w:rPr>
                <w:rFonts w:eastAsia="Times New Roman"/>
                <w:color w:val="000000"/>
              </w:rPr>
              <w:t xml:space="preserve"> иллюстрации в книгах, отвечает на поставленные вопросы по содержанию иллюстраций;</w:t>
            </w:r>
          </w:p>
          <w:p w:rsidR="001C6986" w:rsidRPr="00C853F9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853F9">
              <w:rPr>
                <w:b w:val="0"/>
                <w:color w:val="000000"/>
                <w:sz w:val="24"/>
                <w:szCs w:val="24"/>
              </w:rPr>
              <w:t>рассказывать короткие</w:t>
            </w:r>
          </w:p>
        </w:tc>
      </w:tr>
      <w:tr w:rsidR="001C6986" w:rsidRPr="00B27E2A" w:rsidTr="00010A8A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  <w:lang w:val="kk-KZ"/>
              </w:rPr>
            </w:pPr>
          </w:p>
        </w:tc>
        <w:tc>
          <w:tcPr>
            <w:tcW w:w="1727" w:type="dxa"/>
          </w:tcPr>
          <w:p w:rsidR="001C6986" w:rsidRDefault="001C6986" w:rsidP="00010A8A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 w:rsidRPr="00B27E2A">
              <w:rPr>
                <w:b/>
                <w:sz w:val="24"/>
              </w:rPr>
              <w:t>Основы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27E2A">
              <w:rPr>
                <w:b/>
                <w:sz w:val="24"/>
              </w:rPr>
              <w:t>математики</w:t>
            </w:r>
          </w:p>
          <w:p w:rsidR="001C6986" w:rsidRPr="00CD4286" w:rsidRDefault="001C6986" w:rsidP="00010A8A">
            <w:pPr>
              <w:rPr>
                <w:lang w:val="kk-KZ" w:eastAsia="en-US"/>
              </w:rPr>
            </w:pPr>
          </w:p>
          <w:p w:rsidR="001C6986" w:rsidRPr="00CD4286" w:rsidRDefault="001C6986" w:rsidP="00010A8A">
            <w:pPr>
              <w:rPr>
                <w:lang w:val="kk-KZ" w:eastAsia="en-US"/>
              </w:rPr>
            </w:pPr>
          </w:p>
          <w:p w:rsidR="001C6986" w:rsidRPr="00CD4286" w:rsidRDefault="001C6986" w:rsidP="00010A8A">
            <w:pPr>
              <w:rPr>
                <w:lang w:val="kk-KZ" w:eastAsia="en-US"/>
              </w:rPr>
            </w:pPr>
          </w:p>
          <w:p w:rsidR="001C6986" w:rsidRPr="00CD4286" w:rsidRDefault="001C6986" w:rsidP="00010A8A">
            <w:pPr>
              <w:rPr>
                <w:lang w:val="kk-KZ" w:eastAsia="en-US"/>
              </w:rPr>
            </w:pPr>
          </w:p>
          <w:p w:rsidR="001C6986" w:rsidRPr="00CD4286" w:rsidRDefault="001C6986" w:rsidP="00010A8A">
            <w:pPr>
              <w:rPr>
                <w:lang w:val="kk-KZ" w:eastAsia="en-US"/>
              </w:rPr>
            </w:pPr>
          </w:p>
          <w:p w:rsidR="001C6986" w:rsidRDefault="001C6986" w:rsidP="00010A8A">
            <w:pPr>
              <w:rPr>
                <w:lang w:val="kk-KZ" w:eastAsia="en-US"/>
              </w:rPr>
            </w:pPr>
          </w:p>
          <w:p w:rsidR="001C6986" w:rsidRPr="00CD4286" w:rsidRDefault="001C6986" w:rsidP="00010A8A">
            <w:pPr>
              <w:tabs>
                <w:tab w:val="left" w:pos="2298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106004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06004">
              <w:rPr>
                <w:sz w:val="24"/>
                <w:szCs w:val="24"/>
                <w:lang w:val="ru-RU"/>
              </w:rPr>
              <w:t>Число.</w:t>
            </w:r>
            <w:r w:rsidRPr="00106004">
              <w:rPr>
                <w:b w:val="0"/>
                <w:sz w:val="24"/>
                <w:szCs w:val="24"/>
                <w:lang w:val="ru-RU"/>
              </w:rPr>
              <w:t xml:space="preserve"> Учить отвечать на вопрос «сколько?». Сравнивать группы равных и неравных предметов путем сложения предметов или вычитания из предметов, «равны?», «Что больше (меньше)?», отвечать на вопросы.</w:t>
            </w:r>
          </w:p>
          <w:p w:rsidR="001C6986" w:rsidRPr="00106004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06004">
              <w:rPr>
                <w:sz w:val="24"/>
                <w:szCs w:val="24"/>
                <w:lang w:val="ru-RU"/>
              </w:rPr>
              <w:t>Величина:</w:t>
            </w:r>
            <w:r w:rsidRPr="00106004">
              <w:rPr>
                <w:b w:val="0"/>
                <w:sz w:val="24"/>
                <w:szCs w:val="24"/>
                <w:lang w:val="ru-RU"/>
              </w:rPr>
              <w:t xml:space="preserve"> Сравнивать предметы с противоположными и одинаковыми размерами, сравнивать предметы по заданному признаку величины (длина) путем сопоставления одного предмета с другим, сравнивать результаты сравнения по длине, </w:t>
            </w:r>
            <w:proofErr w:type="spellStart"/>
            <w:proofErr w:type="gramStart"/>
            <w:r w:rsidRPr="00106004">
              <w:rPr>
                <w:b w:val="0"/>
                <w:sz w:val="24"/>
                <w:szCs w:val="24"/>
                <w:lang w:val="ru-RU"/>
              </w:rPr>
              <w:t>длинные-короткие</w:t>
            </w:r>
            <w:proofErr w:type="spellEnd"/>
            <w:proofErr w:type="gramEnd"/>
            <w:r w:rsidRPr="00106004">
              <w:rPr>
                <w:b w:val="0"/>
                <w:sz w:val="24"/>
                <w:szCs w:val="24"/>
                <w:lang w:val="ru-RU"/>
              </w:rPr>
              <w:t>, одинаковые, равные.</w:t>
            </w:r>
          </w:p>
          <w:p w:rsidR="001C6986" w:rsidRPr="00106004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06004">
              <w:rPr>
                <w:sz w:val="24"/>
                <w:szCs w:val="24"/>
                <w:lang w:val="ru-RU"/>
              </w:rPr>
              <w:t>Геометрические фигуры.</w:t>
            </w:r>
            <w:r w:rsidRPr="00106004">
              <w:rPr>
                <w:b w:val="0"/>
                <w:sz w:val="24"/>
                <w:szCs w:val="24"/>
                <w:lang w:val="ru-RU"/>
              </w:rPr>
              <w:t xml:space="preserve"> Знакомить детей с геометрическими фигурами:  квадрат,  исследовать названные фигуры с помощью осязания и зрения.</w:t>
            </w:r>
          </w:p>
          <w:p w:rsidR="001C6986" w:rsidRPr="00023AC3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06004">
              <w:rPr>
                <w:sz w:val="24"/>
                <w:szCs w:val="24"/>
                <w:lang w:val="ru-RU"/>
              </w:rPr>
              <w:t>Ориентировка в пространстве</w:t>
            </w:r>
            <w:r w:rsidRPr="00106004">
              <w:rPr>
                <w:b w:val="0"/>
                <w:sz w:val="24"/>
                <w:szCs w:val="24"/>
                <w:lang w:val="ru-RU"/>
              </w:rPr>
              <w:t xml:space="preserve">. Ориентироваться в расположении частей своего тела и определять пространственные направления в непосредственной близости от себя: </w:t>
            </w:r>
            <w:proofErr w:type="spellStart"/>
            <w:r w:rsidRPr="00106004">
              <w:rPr>
                <w:b w:val="0"/>
                <w:sz w:val="24"/>
                <w:szCs w:val="24"/>
                <w:lang w:val="ru-RU"/>
              </w:rPr>
              <w:t>справа-слева</w:t>
            </w:r>
            <w:proofErr w:type="spellEnd"/>
            <w:r w:rsidRPr="00106004">
              <w:rPr>
                <w:b w:val="0"/>
                <w:sz w:val="24"/>
                <w:szCs w:val="24"/>
                <w:lang w:val="ru-RU"/>
              </w:rPr>
              <w:t>. Развитие наглядно действенного мышления.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iCs/>
                <w:lang w:val="kk-KZ"/>
              </w:rPr>
            </w:pPr>
            <w:r>
              <w:rPr>
                <w:b/>
              </w:rPr>
              <w:t xml:space="preserve">  </w:t>
            </w:r>
            <w:bookmarkStart w:id="0" w:name="z1466"/>
            <w:r w:rsidRPr="00BB5C2D">
              <w:rPr>
                <w:rFonts w:eastAsia="Times New Roman"/>
                <w:iCs/>
                <w:color w:val="000000"/>
                <w:lang w:val="kk-KZ"/>
              </w:rPr>
              <w:t>У</w:t>
            </w:r>
            <w:r w:rsidRPr="00BB5C2D">
              <w:rPr>
                <w:rFonts w:eastAsia="Times New Roman"/>
                <w:iCs/>
                <w:color w:val="000000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BB5C2D">
              <w:rPr>
                <w:rFonts w:eastAsia="Times New Roman"/>
                <w:iCs/>
                <w:color w:val="000000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  <w:bookmarkStart w:id="1" w:name="z1467"/>
            <w:bookmarkEnd w:id="0"/>
          </w:p>
          <w:bookmarkEnd w:id="1"/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 xml:space="preserve">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BB5C2D">
              <w:rPr>
                <w:rFonts w:eastAsia="Times New Roman"/>
                <w:color w:val="000000"/>
              </w:rPr>
              <w:t xml:space="preserve">раскладывать предметы правой рукой слева </w:t>
            </w:r>
            <w:proofErr w:type="spellStart"/>
            <w:r w:rsidRPr="00BB5C2D">
              <w:rPr>
                <w:rFonts w:eastAsia="Times New Roman"/>
                <w:color w:val="000000"/>
              </w:rPr>
              <w:t>направо;обозначать</w:t>
            </w:r>
            <w:proofErr w:type="spellEnd"/>
            <w:r w:rsidRPr="00BB5C2D">
              <w:rPr>
                <w:rFonts w:eastAsia="Times New Roman"/>
                <w:color w:val="000000"/>
              </w:rPr>
              <w:t xml:space="preserve"> словами положение предметов по отношению к себе</w:t>
            </w:r>
            <w:r w:rsidRPr="00BB5C2D">
              <w:rPr>
                <w:rFonts w:eastAsia="Times New Roman"/>
                <w:color w:val="000000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BB5C2D">
              <w:rPr>
                <w:rFonts w:eastAsia="Times New Roman"/>
                <w:color w:val="000000"/>
              </w:rPr>
              <w:t>.</w:t>
            </w:r>
          </w:p>
          <w:p w:rsidR="001C6986" w:rsidRPr="00C853F9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853F9">
              <w:rPr>
                <w:b w:val="0"/>
                <w:iCs/>
                <w:color w:val="000000"/>
                <w:sz w:val="24"/>
                <w:szCs w:val="24"/>
              </w:rPr>
              <w:t>Расширять представления о частях суток(утро, день, вечер, ночь), их характерных особенностях и последовательности, объяснить значение слов: «вчера», «сегодня», «завтра».</w:t>
            </w:r>
          </w:p>
        </w:tc>
      </w:tr>
      <w:tr w:rsidR="001C6986" w:rsidRPr="00B27E2A" w:rsidTr="00010A8A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B27E2A" w:rsidRDefault="001C6986" w:rsidP="00010A8A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 w:rsidRPr="00B27E2A">
              <w:rPr>
                <w:b/>
                <w:sz w:val="24"/>
              </w:rPr>
              <w:t>Ознакомление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27E2A"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27E2A">
              <w:rPr>
                <w:b/>
                <w:sz w:val="24"/>
              </w:rPr>
              <w:t>окружающиммиром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2" w:name="z933"/>
            <w:r w:rsidRPr="00B27E2A">
              <w:rPr>
                <w:sz w:val="24"/>
                <w:szCs w:val="24"/>
                <w:lang w:val="ru-RU"/>
              </w:rPr>
              <w:t>Предметный мир.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770E58">
              <w:rPr>
                <w:b w:val="0"/>
                <w:sz w:val="24"/>
                <w:szCs w:val="24"/>
                <w:lang w:val="ru-RU"/>
              </w:rPr>
              <w:t>бучать умению распознавать качества и свойства предметов: на ощупь, на вкус, на слух.</w:t>
            </w:r>
          </w:p>
          <w:p w:rsidR="001C6986" w:rsidRPr="00770E58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B27E2A">
              <w:rPr>
                <w:sz w:val="24"/>
                <w:szCs w:val="24"/>
                <w:lang w:val="ru-RU"/>
              </w:rPr>
              <w:t xml:space="preserve">Транспорт, средства связи. </w:t>
            </w:r>
            <w:r w:rsidRPr="00770E58">
              <w:rPr>
                <w:b w:val="0"/>
                <w:sz w:val="24"/>
                <w:szCs w:val="24"/>
                <w:lang w:val="ru-RU"/>
              </w:rPr>
              <w:t xml:space="preserve">Знакомить с видами транспортных средств и средствах передвижения </w:t>
            </w:r>
            <w:proofErr w:type="gramStart"/>
            <w:r w:rsidRPr="00770E58">
              <w:rPr>
                <w:b w:val="0"/>
                <w:sz w:val="24"/>
                <w:szCs w:val="24"/>
                <w:lang w:val="ru-RU"/>
              </w:rPr>
              <w:t>по</w:t>
            </w:r>
            <w:proofErr w:type="gramEnd"/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770E58">
              <w:rPr>
                <w:b w:val="0"/>
                <w:sz w:val="24"/>
                <w:szCs w:val="24"/>
                <w:lang w:val="ru-RU"/>
              </w:rPr>
              <w:t>воздуху</w:t>
            </w:r>
          </w:p>
          <w:p w:rsidR="001C6986" w:rsidRPr="00B27E2A" w:rsidRDefault="001C6986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B27E2A">
              <w:rPr>
                <w:sz w:val="24"/>
                <w:szCs w:val="24"/>
                <w:lang w:val="ru-RU"/>
              </w:rPr>
              <w:t xml:space="preserve"> Приобщение к труду. </w:t>
            </w:r>
            <w:r w:rsidRPr="00B27E2A">
              <w:rPr>
                <w:b w:val="0"/>
                <w:sz w:val="24"/>
                <w:szCs w:val="24"/>
                <w:lang w:val="ru-RU"/>
              </w:rPr>
              <w:t>Воспитывать уважительное отношение к результатам творческих работ своих сверстников, к рисункам, изделиям, бережное отношение к ним.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B27E2A">
              <w:rPr>
                <w:sz w:val="24"/>
                <w:szCs w:val="24"/>
                <w:lang w:val="ru-RU"/>
              </w:rPr>
              <w:lastRenderedPageBreak/>
              <w:t xml:space="preserve">Нравственно-патриотическое воспитание. </w:t>
            </w:r>
            <w:r w:rsidRPr="00B27E2A">
              <w:rPr>
                <w:b w:val="0"/>
                <w:sz w:val="24"/>
                <w:szCs w:val="24"/>
                <w:lang w:val="ru-RU"/>
              </w:rPr>
              <w:t xml:space="preserve">Привлекать внимание детей к добрым, </w:t>
            </w:r>
            <w:proofErr w:type="spellStart"/>
            <w:r w:rsidRPr="00B27E2A">
              <w:rPr>
                <w:b w:val="0"/>
                <w:sz w:val="24"/>
                <w:szCs w:val="24"/>
                <w:lang w:val="ru-RU"/>
              </w:rPr>
              <w:t>отзывчивым</w:t>
            </w:r>
            <w:proofErr w:type="gramStart"/>
            <w:r w:rsidRPr="00B27E2A">
              <w:rPr>
                <w:b w:val="0"/>
                <w:sz w:val="24"/>
                <w:szCs w:val="24"/>
                <w:lang w:val="ru-RU"/>
              </w:rPr>
              <w:t>,з</w:t>
            </w:r>
            <w:proofErr w:type="gramEnd"/>
            <w:r w:rsidRPr="00B27E2A">
              <w:rPr>
                <w:b w:val="0"/>
                <w:sz w:val="24"/>
                <w:szCs w:val="24"/>
                <w:lang w:val="ru-RU"/>
              </w:rPr>
              <w:t>аботливым</w:t>
            </w:r>
            <w:proofErr w:type="spellEnd"/>
            <w:r w:rsidRPr="00B27E2A">
              <w:rPr>
                <w:b w:val="0"/>
                <w:sz w:val="24"/>
                <w:szCs w:val="24"/>
                <w:lang w:val="ru-RU"/>
              </w:rPr>
              <w:t xml:space="preserve">, чутким и деловым, трудолюбивым, внимательным </w:t>
            </w:r>
            <w:proofErr w:type="spellStart"/>
            <w:r w:rsidRPr="00B27E2A">
              <w:rPr>
                <w:b w:val="0"/>
                <w:sz w:val="24"/>
                <w:szCs w:val="24"/>
                <w:lang w:val="ru-RU"/>
              </w:rPr>
              <w:t>качествамчеловека</w:t>
            </w:r>
            <w:proofErr w:type="spellEnd"/>
            <w:r w:rsidRPr="00B27E2A">
              <w:rPr>
                <w:b w:val="0"/>
                <w:sz w:val="24"/>
                <w:szCs w:val="24"/>
                <w:lang w:val="ru-RU"/>
              </w:rPr>
              <w:t>, формировать опыт правильной оценки хороших и плохих поступков.</w:t>
            </w:r>
          </w:p>
          <w:p w:rsidR="001C6986" w:rsidRPr="00B27E2A" w:rsidRDefault="001C6986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B27E2A">
              <w:rPr>
                <w:sz w:val="24"/>
                <w:szCs w:val="24"/>
                <w:lang w:val="ru-RU"/>
              </w:rPr>
              <w:t xml:space="preserve">Моя Родина - </w:t>
            </w:r>
            <w:proofErr w:type="spellStart"/>
            <w:r w:rsidRPr="00B27E2A">
              <w:rPr>
                <w:sz w:val="24"/>
                <w:szCs w:val="24"/>
                <w:lang w:val="ru-RU"/>
              </w:rPr>
              <w:t>Казахстан</w:t>
            </w:r>
            <w:proofErr w:type="gramStart"/>
            <w:r w:rsidRPr="00B27E2A">
              <w:rPr>
                <w:sz w:val="24"/>
                <w:szCs w:val="24"/>
                <w:lang w:val="ru-RU"/>
              </w:rPr>
              <w:t>.</w:t>
            </w:r>
            <w:r w:rsidRPr="00B27E2A">
              <w:rPr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B27E2A">
              <w:rPr>
                <w:b w:val="0"/>
                <w:sz w:val="24"/>
                <w:szCs w:val="24"/>
                <w:lang w:val="ru-RU"/>
              </w:rPr>
              <w:t>акреплять</w:t>
            </w:r>
            <w:proofErr w:type="spellEnd"/>
            <w:r w:rsidRPr="00B27E2A">
              <w:rPr>
                <w:b w:val="0"/>
                <w:sz w:val="24"/>
                <w:szCs w:val="24"/>
                <w:lang w:val="ru-RU"/>
              </w:rPr>
              <w:t xml:space="preserve"> навыки организованного поведения в детском саду, дома, на улице</w:t>
            </w:r>
          </w:p>
          <w:p w:rsidR="001C698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B27E2A">
              <w:rPr>
                <w:sz w:val="24"/>
                <w:szCs w:val="24"/>
                <w:lang w:val="ru-RU"/>
              </w:rPr>
              <w:t>Растительный мир.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Формировать</w:t>
            </w:r>
            <w:r w:rsidRPr="00B27E2A">
              <w:rPr>
                <w:b w:val="0"/>
                <w:sz w:val="24"/>
                <w:szCs w:val="24"/>
                <w:lang w:val="ru-RU"/>
              </w:rPr>
              <w:t xml:space="preserve"> умения распознавать и называть 2-3 вида деревьев.</w:t>
            </w:r>
            <w:bookmarkEnd w:id="2"/>
          </w:p>
          <w:p w:rsidR="001C6986" w:rsidRPr="00124190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529FF">
              <w:rPr>
                <w:color w:val="FF0000"/>
                <w:sz w:val="24"/>
                <w:szCs w:val="24"/>
                <w:lang w:val="ru-RU"/>
              </w:rPr>
              <w:t xml:space="preserve">Соблюдать правила безопасного поведения: </w:t>
            </w:r>
            <w:r w:rsidRPr="008529FF">
              <w:rPr>
                <w:b w:val="0"/>
                <w:color w:val="FF0000"/>
                <w:sz w:val="24"/>
                <w:szCs w:val="24"/>
                <w:lang w:val="ru-RU"/>
              </w:rPr>
              <w:t>Формировать навыки безопасного поведения в группе (не залазить на подоконник, не подходить к розеткам, держаться за перила при подъеме</w:t>
            </w:r>
            <w:r w:rsidRPr="00124190">
              <w:rPr>
                <w:b w:val="0"/>
                <w:sz w:val="24"/>
                <w:szCs w:val="24"/>
                <w:lang w:val="ru-RU"/>
              </w:rPr>
              <w:t xml:space="preserve"> и спуске по лестнице).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lastRenderedPageBreak/>
              <w:t xml:space="preserve">  </w:t>
            </w:r>
            <w:r w:rsidRPr="008C65C5">
              <w:rPr>
                <w:rFonts w:eastAsia="Times New Roman"/>
                <w:color w:val="000000"/>
                <w:spacing w:val="2"/>
              </w:rPr>
              <w:t>Воспитание чувства благодарности к людям за их труд и уважительное отношение к результатам труда.</w:t>
            </w:r>
          </w:p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>Расширять представления о растениях, уходе за ними (рыхление земли, полив, 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 xml:space="preserve">Формировать начальные представления об этапах их </w:t>
            </w:r>
            <w:r w:rsidRPr="00BB5C2D">
              <w:rPr>
                <w:rFonts w:eastAsia="Times New Roman"/>
                <w:color w:val="000000"/>
                <w:lang w:val="kk-KZ"/>
              </w:rPr>
              <w:lastRenderedPageBreak/>
              <w:t>развития (семя, саженец, стебель, лист, цветок, семя).</w:t>
            </w:r>
          </w:p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>Расширять представления о классификации растений: фрукты, овощи, ягоды (лесные, садовые), цветы (комнатные, садовые и луговые), кустарники и деревья (садовые и лесные).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853F9">
              <w:rPr>
                <w:b w:val="0"/>
                <w:color w:val="000000"/>
                <w:sz w:val="24"/>
                <w:szCs w:val="24"/>
              </w:rPr>
              <w:t>Формировать знания об элементарных правилах ухода за комнатными растениями и животными уголка природы, о бережном отношении человека к природе</w:t>
            </w:r>
            <w:r w:rsidRPr="00BB5C2D">
              <w:rPr>
                <w:color w:val="000000"/>
                <w:sz w:val="24"/>
                <w:szCs w:val="24"/>
              </w:rPr>
              <w:t>.</w:t>
            </w:r>
            <w:r w:rsidRPr="008C65C5">
              <w:rPr>
                <w:color w:val="000000"/>
                <w:spacing w:val="2"/>
                <w:sz w:val="24"/>
                <w:szCs w:val="24"/>
                <w:lang w:eastAsia="ru-RU"/>
              </w:rPr>
              <w:t>     </w:t>
            </w:r>
          </w:p>
        </w:tc>
      </w:tr>
      <w:tr w:rsidR="001C6986" w:rsidRPr="00B27E2A" w:rsidTr="00010A8A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B27E2A" w:rsidRDefault="001C6986" w:rsidP="00010A8A"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  <w:r w:rsidRPr="00B27E2A">
              <w:rPr>
                <w:b/>
                <w:sz w:val="24"/>
              </w:rPr>
              <w:t>Конструирование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B27E2A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27E2A">
              <w:rPr>
                <w:sz w:val="24"/>
                <w:szCs w:val="24"/>
              </w:rPr>
              <w:t>Конструирование из строительных материалов.</w:t>
            </w:r>
            <w:r w:rsidRPr="00A031E3">
              <w:rPr>
                <w:b w:val="0"/>
                <w:sz w:val="24"/>
                <w:szCs w:val="24"/>
                <w:lang w:val="ru-RU"/>
              </w:rPr>
              <w:t xml:space="preserve">Дать возможность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</w:t>
            </w:r>
            <w:proofErr w:type="spellStart"/>
            <w:r w:rsidRPr="00A031E3">
              <w:rPr>
                <w:b w:val="0"/>
                <w:sz w:val="24"/>
                <w:szCs w:val="24"/>
                <w:lang w:val="ru-RU"/>
              </w:rPr>
              <w:t>горизонтально;приобщать</w:t>
            </w:r>
            <w:proofErr w:type="spellEnd"/>
            <w:r w:rsidRPr="00A031E3">
              <w:rPr>
                <w:b w:val="0"/>
                <w:sz w:val="24"/>
                <w:szCs w:val="24"/>
                <w:lang w:val="ru-RU"/>
              </w:rPr>
              <w:t xml:space="preserve"> к умению анализировать свою </w:t>
            </w:r>
            <w:proofErr w:type="spellStart"/>
            <w:r w:rsidRPr="00A031E3">
              <w:rPr>
                <w:b w:val="0"/>
                <w:sz w:val="24"/>
                <w:szCs w:val="24"/>
                <w:lang w:val="ru-RU"/>
              </w:rPr>
              <w:t>постройку.</w:t>
            </w:r>
            <w:r w:rsidRPr="00B27E2A">
              <w:rPr>
                <w:b w:val="0"/>
                <w:sz w:val="24"/>
                <w:szCs w:val="24"/>
                <w:lang w:val="ru-RU"/>
              </w:rPr>
              <w:t>Использовать</w:t>
            </w:r>
            <w:proofErr w:type="spellEnd"/>
            <w:r w:rsidRPr="00B27E2A">
              <w:rPr>
                <w:b w:val="0"/>
                <w:sz w:val="24"/>
                <w:szCs w:val="24"/>
                <w:lang w:val="ru-RU"/>
              </w:rPr>
              <w:t xml:space="preserve"> в сюжетной игре построенную конструкцию.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   </w:t>
            </w:r>
            <w:r w:rsidRPr="008C65C5">
              <w:rPr>
                <w:rFonts w:eastAsia="Times New Roman"/>
                <w:color w:val="000000"/>
                <w:spacing w:val="2"/>
              </w:rPr>
              <w:t>Совершенствование навыков сооружения построек для игры из конструкторов, закрепления способов крепления деталей и создания построек.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Продолжать учить  называть и различать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предметы, определяет их размер, цвет, форму, материал, из которого они сделаны;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Продолжать учить  </w:t>
            </w:r>
            <w:r w:rsidRPr="008C65C5">
              <w:rPr>
                <w:rFonts w:eastAsia="Times New Roman"/>
                <w:color w:val="000000"/>
                <w:spacing w:val="2"/>
              </w:rPr>
              <w:t>их классифицировать;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Продолжать учить  называть и различать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строительные детали, использует их с учетом конструктивных свойств;</w:t>
            </w:r>
          </w:p>
          <w:p w:rsidR="001C6986" w:rsidRPr="00C853F9" w:rsidRDefault="001C6986" w:rsidP="00010A8A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C65C5">
              <w:rPr>
                <w:color w:val="000000"/>
                <w:spacing w:val="2"/>
                <w:sz w:val="24"/>
                <w:szCs w:val="24"/>
                <w:lang w:eastAsia="ru-RU"/>
              </w:rPr>
              <w:t>     </w:t>
            </w:r>
            <w:r w:rsidRPr="00C853F9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Продолжать учить  обыграть свои постройки.</w:t>
            </w:r>
          </w:p>
        </w:tc>
      </w:tr>
      <w:tr w:rsidR="001C6986" w:rsidRPr="00B27E2A" w:rsidTr="00010A8A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  <w:r w:rsidRPr="00B27E2A">
              <w:rPr>
                <w:b/>
                <w:sz w:val="24"/>
              </w:rPr>
              <w:t>Рисование</w:t>
            </w:r>
          </w:p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  <w:p w:rsidR="001C6986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  <w:p w:rsidR="001C6986" w:rsidRPr="00DC27C8" w:rsidRDefault="001C6986" w:rsidP="00010A8A">
            <w:pPr>
              <w:pStyle w:val="TableParagraph"/>
              <w:spacing w:before="3"/>
              <w:ind w:left="102"/>
              <w:rPr>
                <w:b/>
                <w:sz w:val="24"/>
                <w:lang w:val="en-US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AF134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F134B">
              <w:rPr>
                <w:b w:val="0"/>
                <w:sz w:val="24"/>
                <w:szCs w:val="24"/>
                <w:lang w:val="ru-RU"/>
              </w:rPr>
              <w:t>Устанавливать  положительное  эмоциональное  отношение  к изобразительной деятельности и ее результату.</w:t>
            </w:r>
          </w:p>
          <w:p w:rsidR="001C6986" w:rsidRPr="00AF134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F134B">
              <w:rPr>
                <w:b w:val="0"/>
                <w:sz w:val="24"/>
                <w:szCs w:val="24"/>
                <w:lang w:val="ru-RU"/>
              </w:rPr>
              <w:t>Формировать навыки правильно держать карандаш и кисть, не сжимая в руке.</w:t>
            </w:r>
          </w:p>
          <w:p w:rsidR="001C6986" w:rsidRPr="00AF134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F134B">
              <w:rPr>
                <w:b w:val="0"/>
                <w:sz w:val="24"/>
                <w:szCs w:val="24"/>
                <w:lang w:val="ru-RU"/>
              </w:rPr>
              <w:t xml:space="preserve">Организовать  изобразительную  деятельность  с  учетом  интересов  детей, при  этом  дать  возможность  самостоятельно  исследовать  предлагаемые предметы. </w:t>
            </w:r>
          </w:p>
          <w:p w:rsidR="001C698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3" w:name="_GoBack"/>
            <w:proofErr w:type="gramStart"/>
            <w:r w:rsidRPr="00AF134B">
              <w:rPr>
                <w:b w:val="0"/>
                <w:sz w:val="24"/>
                <w:szCs w:val="24"/>
                <w:lang w:val="ru-RU"/>
              </w:rPr>
              <w:t>Формировать умения  изображать  простые  предметы,  явления,  придавая форму, цвет, расположение частей, развивать координацию «глаз – рука»</w:t>
            </w:r>
            <w:bookmarkEnd w:id="3"/>
            <w:r w:rsidRPr="0012419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C6986" w:rsidRPr="00A34F1D" w:rsidRDefault="001C6986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A34F1D">
              <w:rPr>
                <w:b w:val="0"/>
                <w:color w:val="FF0000"/>
                <w:sz w:val="24"/>
                <w:szCs w:val="24"/>
                <w:lang w:val="ru-RU"/>
              </w:rPr>
              <w:t>Формировать умения рисовать предметы разной формы овощи и фрукты.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C853F9" w:rsidRDefault="001C6986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C853F9">
              <w:rPr>
                <w:b w:val="0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C853F9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Совершенствование навыков составления узоров на круглой и овальной формах, используя национальные узоры, элементы казахского орнамента на выбор. Формирование навыков расположения узоров с учетом чередования 2–3 элементов по форме и цвету, использования типичных для национальных узоров ярких тонов. Расширение знаний о декоративно-прикладном искусстве казахского народа</w:t>
            </w:r>
          </w:p>
        </w:tc>
      </w:tr>
      <w:tr w:rsidR="001C6986" w:rsidRPr="00B27E2A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B27E2A" w:rsidRDefault="001C6986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B27E2A">
              <w:rPr>
                <w:b/>
                <w:sz w:val="24"/>
              </w:rPr>
              <w:t>Лепка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AF134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F134B">
              <w:rPr>
                <w:b w:val="0"/>
                <w:sz w:val="24"/>
                <w:szCs w:val="24"/>
                <w:lang w:val="ru-RU"/>
              </w:rPr>
              <w:t xml:space="preserve">Воспитывать  интерес к  лепке  из  пластилина  и  глины. </w:t>
            </w:r>
          </w:p>
          <w:p w:rsidR="001C6986" w:rsidRPr="00AF134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F134B">
              <w:rPr>
                <w:b w:val="0"/>
                <w:sz w:val="24"/>
                <w:szCs w:val="24"/>
                <w:lang w:val="ru-RU"/>
              </w:rPr>
              <w:t xml:space="preserve">Формировать навыки самостоятельно лепит  растения  и  животных  путем  объединения,  сжатия  и  соединения нескольких частей. 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AF134B">
              <w:rPr>
                <w:b w:val="0"/>
                <w:sz w:val="24"/>
                <w:szCs w:val="24"/>
                <w:lang w:val="ru-RU"/>
              </w:rPr>
              <w:t xml:space="preserve"> Соблюдать технику безопасности при лепке, воспитывать бережное отношение к материалам лепки.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BB5C2D" w:rsidRDefault="001C6986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>
              <w:rPr>
                <w:b/>
              </w:rPr>
              <w:t xml:space="preserve">   </w:t>
            </w:r>
            <w:r w:rsidRPr="00BB5C2D">
              <w:rPr>
                <w:rFonts w:eastAsia="Times New Roman"/>
                <w:color w:val="000000"/>
                <w:lang w:val="kk-KZ"/>
              </w:rPr>
              <w:t>Формировать умение лепить предметы из нескольких частей, учитывая их расположение, соблюдая проп</w:t>
            </w:r>
            <w:r>
              <w:rPr>
                <w:rFonts w:eastAsia="Times New Roman"/>
                <w:color w:val="000000"/>
                <w:lang w:val="kk-KZ"/>
              </w:rPr>
              <w:t xml:space="preserve">орции, соединяя части. </w:t>
            </w:r>
            <w:r w:rsidRPr="00BB5C2D">
              <w:rPr>
                <w:rFonts w:eastAsia="Times New Roman"/>
                <w:color w:val="000000"/>
                <w:lang w:val="kk-KZ"/>
              </w:rPr>
              <w:t>Воспитывать интерес детей к лепке объемных фигур и простых композиций.Применять при лепке приемы отрывания, сжатия, вдавливания, скручивания, вытягивания, раскатывания.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853F9">
              <w:rPr>
                <w:b w:val="0"/>
                <w:color w:val="000000"/>
                <w:sz w:val="24"/>
                <w:szCs w:val="24"/>
              </w:rPr>
              <w:t>Продолжать знакомить с использованием стеки. Поощрять стремление украшать вылепленные изделия узором при помощи стеки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C6986" w:rsidRPr="00B27E2A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B27E2A" w:rsidRDefault="001C6986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  <w:lang w:val="ru-RU"/>
              </w:rPr>
            </w:pPr>
            <w:r w:rsidRPr="00B27E2A">
              <w:rPr>
                <w:b/>
                <w:sz w:val="24"/>
              </w:rPr>
              <w:t>Аппликация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2051C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051CB">
              <w:rPr>
                <w:b w:val="0"/>
                <w:sz w:val="24"/>
                <w:szCs w:val="24"/>
                <w:lang w:val="ru-RU"/>
              </w:rPr>
              <w:t xml:space="preserve">Повышать интерес детей к аппликации. </w:t>
            </w:r>
          </w:p>
          <w:p w:rsidR="001C6986" w:rsidRPr="002051CB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051CB">
              <w:rPr>
                <w:b w:val="0"/>
                <w:sz w:val="24"/>
                <w:szCs w:val="24"/>
                <w:lang w:val="ru-RU"/>
              </w:rPr>
              <w:t xml:space="preserve">Формировать навыки техники наклеивания: обмакнуть кисть в клей и аккуратно нанести на готовый рисунок на полотне, </w:t>
            </w:r>
            <w:proofErr w:type="gramStart"/>
            <w:r w:rsidRPr="002051CB">
              <w:rPr>
                <w:b w:val="0"/>
                <w:sz w:val="24"/>
                <w:szCs w:val="24"/>
                <w:lang w:val="ru-RU"/>
              </w:rPr>
              <w:t>используя салфетки для протирания остатков клея размещает</w:t>
            </w:r>
            <w:proofErr w:type="gramEnd"/>
            <w:r w:rsidRPr="002051CB">
              <w:rPr>
                <w:b w:val="0"/>
                <w:sz w:val="24"/>
                <w:szCs w:val="24"/>
                <w:lang w:val="ru-RU"/>
              </w:rPr>
              <w:t xml:space="preserve"> и склеивает подготовленные элементы.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051CB">
              <w:rPr>
                <w:b w:val="0"/>
                <w:sz w:val="24"/>
                <w:szCs w:val="24"/>
                <w:lang w:val="ru-RU"/>
              </w:rPr>
              <w:t>Приобщать  детей  к  составлению  коллективной  композиции  путем размещения  и  наклеивания  на  лист  бумаги  крупных  и  мелких  элементов, подготовленных взрослыми.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Воспитание интереса к аппликации, усложняя ее содержание и расширяя возможности созд</w:t>
            </w:r>
            <w:r>
              <w:rPr>
                <w:rFonts w:eastAsia="Times New Roman"/>
                <w:color w:val="000000"/>
                <w:spacing w:val="2"/>
              </w:rPr>
              <w:t>ания разнообразных изображений.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Совершенствование навыков работы с клеем.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</w:t>
            </w:r>
            <w:r>
              <w:rPr>
                <w:rFonts w:eastAsia="Times New Roman"/>
                <w:color w:val="000000"/>
                <w:spacing w:val="2"/>
              </w:rPr>
              <w:t xml:space="preserve"> Сюжетная аппликация-Формирование </w:t>
            </w:r>
            <w:proofErr w:type="spellStart"/>
            <w:r>
              <w:rPr>
                <w:rFonts w:eastAsia="Times New Roman"/>
                <w:color w:val="000000"/>
                <w:spacing w:val="2"/>
              </w:rPr>
              <w:t>навыков</w:t>
            </w:r>
            <w:proofErr w:type="gramStart"/>
            <w:r>
              <w:rPr>
                <w:rFonts w:eastAsia="Times New Roman"/>
                <w:color w:val="000000"/>
                <w:spacing w:val="2"/>
              </w:rPr>
              <w:t>:</w:t>
            </w:r>
            <w:r w:rsidRPr="008C65C5">
              <w:rPr>
                <w:rFonts w:eastAsia="Times New Roman"/>
                <w:color w:val="000000"/>
                <w:spacing w:val="2"/>
              </w:rPr>
              <w:t>в</w:t>
            </w:r>
            <w:proofErr w:type="gramEnd"/>
            <w:r w:rsidRPr="008C65C5">
              <w:rPr>
                <w:rFonts w:eastAsia="Times New Roman"/>
                <w:color w:val="000000"/>
                <w:spacing w:val="2"/>
              </w:rPr>
              <w:t>ырезания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кругов и овалов;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      </w:t>
            </w:r>
            <w:r w:rsidRPr="00C853F9">
              <w:rPr>
                <w:rFonts w:eastAsia="Times New Roman"/>
                <w:b/>
                <w:color w:val="000000"/>
                <w:spacing w:val="2"/>
              </w:rPr>
              <w:t>Декоративная аппликация</w:t>
            </w:r>
            <w:r>
              <w:rPr>
                <w:rFonts w:eastAsia="Times New Roman"/>
                <w:color w:val="000000"/>
                <w:spacing w:val="2"/>
              </w:rPr>
              <w:t>.  </w:t>
            </w:r>
          </w:p>
          <w:p w:rsidR="001C6986" w:rsidRPr="00B27E2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C853F9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украшения национальных блюд с использованием национальных узоров с учетом формы, соблюдением последовательности элементов, расстояния между ними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1C6986" w:rsidRPr="00B27E2A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1C6986" w:rsidRPr="00B27E2A" w:rsidRDefault="001C6986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1C6986" w:rsidRPr="00B27E2A" w:rsidRDefault="001C6986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B27E2A">
              <w:rPr>
                <w:b/>
                <w:sz w:val="24"/>
              </w:rPr>
              <w:t>Музыка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1C6986" w:rsidRPr="00413CB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413CB6">
              <w:rPr>
                <w:sz w:val="24"/>
                <w:szCs w:val="24"/>
                <w:lang w:val="ru-RU"/>
              </w:rPr>
              <w:t xml:space="preserve">Слушание </w:t>
            </w:r>
            <w:proofErr w:type="spellStart"/>
            <w:r w:rsidRPr="00413CB6">
              <w:rPr>
                <w:sz w:val="24"/>
                <w:szCs w:val="24"/>
                <w:lang w:val="ru-RU"/>
              </w:rPr>
              <w:t>музыки</w:t>
            </w:r>
            <w:proofErr w:type="gramStart"/>
            <w:r w:rsidRPr="00413CB6">
              <w:rPr>
                <w:b w:val="0"/>
                <w:sz w:val="24"/>
                <w:szCs w:val="24"/>
                <w:lang w:val="ru-RU"/>
              </w:rPr>
              <w:t>:О</w:t>
            </w:r>
            <w:proofErr w:type="gramEnd"/>
            <w:r w:rsidRPr="00413CB6">
              <w:rPr>
                <w:b w:val="0"/>
                <w:sz w:val="24"/>
                <w:szCs w:val="24"/>
                <w:lang w:val="ru-RU"/>
              </w:rPr>
              <w:t>бучать</w:t>
            </w:r>
            <w:proofErr w:type="spellEnd"/>
            <w:r w:rsidRPr="00413CB6">
              <w:rPr>
                <w:b w:val="0"/>
                <w:sz w:val="24"/>
                <w:szCs w:val="24"/>
                <w:lang w:val="ru-RU"/>
              </w:rPr>
              <w:t xml:space="preserve"> умению слушать музыкальное произведение до конца, понимать характер музыки, узнавать и определять, сколько частей в произведении. Учить слушать песни, исполненные на разных инструментах, запоминать и</w:t>
            </w:r>
            <w:r>
              <w:rPr>
                <w:b w:val="0"/>
                <w:sz w:val="24"/>
                <w:szCs w:val="24"/>
                <w:lang w:val="ru-RU"/>
              </w:rPr>
              <w:t xml:space="preserve"> знать их; слушать произведение</w:t>
            </w:r>
            <w:r w:rsidRPr="00413CB6">
              <w:rPr>
                <w:b w:val="0"/>
                <w:sz w:val="24"/>
                <w:szCs w:val="24"/>
                <w:lang w:val="ru-RU"/>
              </w:rPr>
              <w:t xml:space="preserve"> до конца. </w:t>
            </w:r>
          </w:p>
          <w:p w:rsidR="001C6986" w:rsidRPr="00413CB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413CB6">
              <w:rPr>
                <w:b w:val="0"/>
                <w:sz w:val="24"/>
                <w:szCs w:val="24"/>
                <w:lang w:val="ru-RU"/>
              </w:rPr>
              <w:t>Обучать умению различать звучание детских инструментов, музыкальных игрушек; уметь называть и</w:t>
            </w:r>
            <w:proofErr w:type="gramStart"/>
            <w:r w:rsidRPr="00413CB6">
              <w:rPr>
                <w:b w:val="0"/>
                <w:sz w:val="24"/>
                <w:szCs w:val="24"/>
                <w:lang w:val="ru-RU"/>
              </w:rPr>
              <w:t>х(</w:t>
            </w:r>
            <w:proofErr w:type="gramEnd"/>
            <w:r w:rsidRPr="00413CB6">
              <w:rPr>
                <w:b w:val="0"/>
                <w:sz w:val="24"/>
                <w:szCs w:val="24"/>
                <w:lang w:val="ru-RU"/>
              </w:rPr>
              <w:t xml:space="preserve">музыкальный молоточек, шарманка, маракас, барабан, бубен, металлофон, </w:t>
            </w:r>
            <w:proofErr w:type="spellStart"/>
            <w:r w:rsidRPr="00413CB6">
              <w:rPr>
                <w:b w:val="0"/>
                <w:sz w:val="24"/>
                <w:szCs w:val="24"/>
                <w:lang w:val="ru-RU"/>
              </w:rPr>
              <w:t>асатаяк</w:t>
            </w:r>
            <w:proofErr w:type="spellEnd"/>
            <w:r w:rsidRPr="00413CB6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3CB6">
              <w:rPr>
                <w:b w:val="0"/>
                <w:sz w:val="24"/>
                <w:szCs w:val="24"/>
                <w:lang w:val="ru-RU"/>
              </w:rPr>
              <w:t>туяк</w:t>
            </w:r>
            <w:proofErr w:type="spellEnd"/>
            <w:r w:rsidRPr="00413CB6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3CB6">
              <w:rPr>
                <w:b w:val="0"/>
                <w:sz w:val="24"/>
                <w:szCs w:val="24"/>
                <w:lang w:val="ru-RU"/>
              </w:rPr>
              <w:t>сырнай</w:t>
            </w:r>
            <w:proofErr w:type="spellEnd"/>
            <w:r w:rsidRPr="00413CB6">
              <w:rPr>
                <w:b w:val="0"/>
                <w:sz w:val="24"/>
                <w:szCs w:val="24"/>
                <w:lang w:val="ru-RU"/>
              </w:rPr>
              <w:t>).</w:t>
            </w:r>
          </w:p>
          <w:p w:rsidR="001C6986" w:rsidRPr="00413CB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13CB6">
              <w:rPr>
                <w:sz w:val="24"/>
                <w:szCs w:val="24"/>
                <w:lang w:val="ru-RU"/>
              </w:rPr>
              <w:t>Пение</w:t>
            </w:r>
            <w:proofErr w:type="gramStart"/>
            <w:r w:rsidRPr="00413CB6">
              <w:rPr>
                <w:sz w:val="24"/>
                <w:szCs w:val="24"/>
                <w:lang w:val="ru-RU"/>
              </w:rPr>
              <w:t>:</w:t>
            </w:r>
            <w:r w:rsidRPr="00413CB6">
              <w:rPr>
                <w:b w:val="0"/>
                <w:sz w:val="24"/>
                <w:szCs w:val="24"/>
                <w:lang w:val="ru-RU"/>
              </w:rPr>
              <w:t>С</w:t>
            </w:r>
            <w:proofErr w:type="gramEnd"/>
            <w:r w:rsidRPr="00413CB6">
              <w:rPr>
                <w:b w:val="0"/>
                <w:sz w:val="24"/>
                <w:szCs w:val="24"/>
                <w:lang w:val="ru-RU"/>
              </w:rPr>
              <w:t>пособствовать</w:t>
            </w:r>
            <w:proofErr w:type="spellEnd"/>
            <w:r w:rsidRPr="00413CB6">
              <w:rPr>
                <w:b w:val="0"/>
                <w:sz w:val="24"/>
                <w:szCs w:val="24"/>
                <w:lang w:val="ru-RU"/>
              </w:rPr>
              <w:t xml:space="preserve">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</w:p>
          <w:p w:rsidR="001C6986" w:rsidRPr="00413CB6" w:rsidRDefault="001C6986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413CB6">
              <w:rPr>
                <w:sz w:val="24"/>
                <w:szCs w:val="24"/>
                <w:lang w:val="ru-RU"/>
              </w:rPr>
              <w:t xml:space="preserve">Игра на детских музыкальных инструментах. </w:t>
            </w:r>
          </w:p>
          <w:p w:rsidR="001C6986" w:rsidRPr="00413CB6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413CB6">
              <w:rPr>
                <w:b w:val="0"/>
                <w:sz w:val="24"/>
                <w:szCs w:val="24"/>
                <w:lang w:val="ru-RU"/>
              </w:rPr>
              <w:t>Способствовать приобретению элементарных навыков игры на детских ударных инструментах</w:t>
            </w:r>
            <w:proofErr w:type="gramStart"/>
            <w:r w:rsidRPr="00413CB6">
              <w:rPr>
                <w:b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C6986" w:rsidRPr="0023509A" w:rsidRDefault="001C6986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413CB6">
              <w:rPr>
                <w:sz w:val="24"/>
                <w:szCs w:val="24"/>
                <w:lang w:val="ru-RU"/>
              </w:rPr>
              <w:t>Музыкально-ритмические движения</w:t>
            </w:r>
            <w:r w:rsidRPr="00413CB6">
              <w:rPr>
                <w:b w:val="0"/>
                <w:sz w:val="24"/>
                <w:szCs w:val="24"/>
                <w:lang w:val="ru-RU"/>
              </w:rPr>
              <w:t xml:space="preserve">. Дать возможность </w:t>
            </w:r>
            <w:r w:rsidRPr="00413CB6">
              <w:rPr>
                <w:b w:val="0"/>
                <w:sz w:val="24"/>
                <w:szCs w:val="24"/>
                <w:lang w:val="ru-RU"/>
              </w:rPr>
              <w:lastRenderedPageBreak/>
              <w:t>детям самостоятельно выполнять танцевальные движения в соответствии музыке, использовать знакомые танцевальные движения в играх.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1C6986" w:rsidRPr="008442CD" w:rsidRDefault="001C6986" w:rsidP="00010A8A">
            <w:pPr>
              <w:textAlignment w:val="baseline"/>
            </w:pPr>
            <w:r w:rsidRPr="008C65C5">
              <w:rPr>
                <w:rFonts w:eastAsia="Times New Roman"/>
                <w:color w:val="000000"/>
                <w:spacing w:val="2"/>
              </w:rPr>
              <w:lastRenderedPageBreak/>
              <w:t>Формирование навыков:</w:t>
            </w:r>
          </w:p>
          <w:p w:rsidR="001C6986" w:rsidRPr="008C65C5" w:rsidRDefault="001C6986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 1) слушания танцевальной мелодии в исполнении взрослых на детских музыкальных инструментах в сопровождении фортепиано;</w:t>
            </w:r>
          </w:p>
          <w:p w:rsidR="001C6986" w:rsidRPr="007E1C19" w:rsidRDefault="001C6986" w:rsidP="00010A8A">
            <w:pPr>
              <w:pStyle w:val="11"/>
              <w:ind w:left="0" w:firstLine="708"/>
              <w:rPr>
                <w:b w:val="0"/>
                <w:sz w:val="24"/>
                <w:szCs w:val="24"/>
                <w:lang w:val="ru-RU"/>
              </w:rPr>
            </w:pPr>
            <w:r w:rsidRPr="008C65C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      </w:t>
            </w:r>
            <w:r w:rsidRPr="007E1C19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2) распознавания характера мелодии: хлопать в ладоши в такт музыки, играть с погремушками, выполняя несложный ритмический рисунок при пении попевок; восприятия и определения музыки разных жанров.</w:t>
            </w:r>
          </w:p>
        </w:tc>
      </w:tr>
    </w:tbl>
    <w:p w:rsidR="001C6986" w:rsidRPr="00B27E2A" w:rsidRDefault="001C6986" w:rsidP="001C6986">
      <w:pPr>
        <w:rPr>
          <w:sz w:val="32"/>
          <w:szCs w:val="32"/>
        </w:rPr>
      </w:pPr>
    </w:p>
    <w:p w:rsidR="001C6986" w:rsidRPr="00B27E2A" w:rsidRDefault="001C6986" w:rsidP="001C6986"/>
    <w:p w:rsidR="003167DA" w:rsidRDefault="003167DA"/>
    <w:sectPr w:rsidR="003167DA" w:rsidSect="002E131D">
      <w:headerReference w:type="default" r:id="rId4"/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9" w:rsidRDefault="001C6986" w:rsidP="002521CE">
    <w:pPr>
      <w:tabs>
        <w:tab w:val="left" w:pos="3109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986"/>
    <w:rsid w:val="001C6986"/>
    <w:rsid w:val="0031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C6986"/>
    <w:pPr>
      <w:widowControl w:val="0"/>
      <w:autoSpaceDE w:val="0"/>
      <w:autoSpaceDN w:val="0"/>
      <w:ind w:left="962"/>
      <w:outlineLvl w:val="1"/>
    </w:pPr>
    <w:rPr>
      <w:rFonts w:eastAsia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1C6986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2024-10-09T14:49:00Z</dcterms:created>
  <dcterms:modified xsi:type="dcterms:W3CDTF">2024-10-09T14:51:00Z</dcterms:modified>
</cp:coreProperties>
</file>